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F8" w:rsidRDefault="00AD3CE4" w:rsidP="009630F8">
      <w:pPr>
        <w:pStyle w:val="Title"/>
        <w:rPr>
          <w:rFonts w:cs="Arial"/>
          <w:sz w:val="32"/>
          <w:szCs w:val="32"/>
        </w:rPr>
      </w:pPr>
      <w:r w:rsidRPr="00CD3EDF">
        <w:rPr>
          <w:rFonts w:cs="Arial"/>
          <w:sz w:val="32"/>
          <w:szCs w:val="32"/>
        </w:rPr>
        <w:t xml:space="preserve">Session </w:t>
      </w:r>
      <w:r>
        <w:rPr>
          <w:rFonts w:cs="Arial"/>
          <w:sz w:val="32"/>
          <w:szCs w:val="32"/>
        </w:rPr>
        <w:t>Eight</w:t>
      </w:r>
    </w:p>
    <w:p w:rsidR="009630F8" w:rsidRDefault="00AD3CE4" w:rsidP="009630F8">
      <w:pPr>
        <w:pStyle w:val="Title"/>
        <w:rPr>
          <w:rFonts w:cs="Arial"/>
          <w:sz w:val="32"/>
          <w:szCs w:val="32"/>
        </w:rPr>
      </w:pPr>
      <w:r w:rsidRPr="00CD3EDF">
        <w:rPr>
          <w:rFonts w:cs="Arial"/>
          <w:sz w:val="32"/>
          <w:szCs w:val="32"/>
        </w:rPr>
        <w:t xml:space="preserve">Ending, </w:t>
      </w:r>
      <w:proofErr w:type="gramStart"/>
      <w:r w:rsidRPr="00CD3EDF">
        <w:rPr>
          <w:rFonts w:cs="Arial"/>
          <w:sz w:val="32"/>
          <w:szCs w:val="32"/>
        </w:rPr>
        <w:t>Letting</w:t>
      </w:r>
      <w:proofErr w:type="gramEnd"/>
      <w:r w:rsidRPr="00CD3EDF">
        <w:rPr>
          <w:rFonts w:cs="Arial"/>
          <w:sz w:val="32"/>
          <w:szCs w:val="32"/>
        </w:rPr>
        <w:t xml:space="preserve"> go and the rest of your life</w:t>
      </w:r>
    </w:p>
    <w:p w:rsidR="009630F8" w:rsidRPr="00CD3EDF" w:rsidRDefault="00AD3CE4" w:rsidP="00634B71">
      <w:pPr>
        <w:pStyle w:val="Title"/>
        <w:rPr>
          <w:rFonts w:cs="Arial"/>
          <w:sz w:val="32"/>
          <w:szCs w:val="32"/>
        </w:rPr>
      </w:pPr>
      <w:r>
        <w:rPr>
          <w:rFonts w:cs="Arial"/>
          <w:sz w:val="32"/>
          <w:szCs w:val="32"/>
        </w:rPr>
        <w:t>ALL OF THE MINDFULNESS QUALITIES/ATTRIBUTES</w:t>
      </w:r>
    </w:p>
    <w:p w:rsidR="00AD3CE4" w:rsidRDefault="00AD3CE4" w:rsidP="00AD3CE4">
      <w:pPr>
        <w:rPr>
          <w:rFonts w:ascii="Arial" w:hAnsi="Arial"/>
          <w:b/>
        </w:rPr>
      </w:pPr>
    </w:p>
    <w:p w:rsidR="00AD3CE4" w:rsidRDefault="00AD3CE4" w:rsidP="00AD3CE4">
      <w:pPr>
        <w:rPr>
          <w:rFonts w:ascii="Arial" w:hAnsi="Arial"/>
          <w:b/>
        </w:rPr>
      </w:pPr>
      <w:r w:rsidRPr="001B43B2">
        <w:rPr>
          <w:rFonts w:ascii="Arial" w:hAnsi="Arial"/>
          <w:b/>
        </w:rPr>
        <w:t xml:space="preserve">Where do </w:t>
      </w:r>
      <w:r>
        <w:rPr>
          <w:rFonts w:ascii="Arial" w:hAnsi="Arial"/>
          <w:b/>
        </w:rPr>
        <w:t>you</w:t>
      </w:r>
      <w:r w:rsidRPr="001B43B2">
        <w:rPr>
          <w:rFonts w:ascii="Arial" w:hAnsi="Arial"/>
          <w:b/>
        </w:rPr>
        <w:t xml:space="preserve"> go from here?</w:t>
      </w:r>
    </w:p>
    <w:p w:rsidR="00AD3CE4" w:rsidRDefault="00AD3CE4" w:rsidP="00AD3CE4">
      <w:pPr>
        <w:rPr>
          <w:rFonts w:ascii="Arial" w:hAnsi="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The journey you have taken together over these past weeks has no doubt generated some momentum and you have been supported by one another in your practice.  However, at this stage, it may feel that your practice is still fairly new and you may not all feel confident or ready to “go it alone”.  This is entirely normal and understandable but it is also an opportunity to truly make these practices your own and to integrate them more fully into your lives.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One thing that will help is to keep in mind your commitment, and to why you have been cultivating this habit of mindfulness.  Hopefully you have caught some rich glimpses during your practice over these weeks of why this is worthwhile, and why in essence it is essential for you to live your life in a mindful way.  For many people, it is like the planting of a seed of mindfulness, or a seed of intention to live our lives in a more meaningful way.  It is never easy to know how this seed will germinate, and when, and how the plant will be nourished and grow.  It may feel at times that the seed is lying dormant, but for most people, it is not forgotten, and it is only a matter of waiting for the right time for it to be reawakened.     </w:t>
      </w: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 </w:t>
      </w: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Jon </w:t>
      </w:r>
      <w:proofErr w:type="spellStart"/>
      <w:r w:rsidRPr="00AA19C2">
        <w:rPr>
          <w:rFonts w:ascii="Arial" w:hAnsi="Arial" w:cs="Arial"/>
          <w:sz w:val="22"/>
          <w:szCs w:val="22"/>
        </w:rPr>
        <w:t>Kabat</w:t>
      </w:r>
      <w:proofErr w:type="spellEnd"/>
      <w:r w:rsidRPr="00AA19C2">
        <w:rPr>
          <w:rFonts w:ascii="Arial" w:hAnsi="Arial" w:cs="Arial"/>
          <w:sz w:val="22"/>
          <w:szCs w:val="22"/>
        </w:rPr>
        <w:t xml:space="preserve"> Zinn says that the eighth week “is the rest of your life”.  He reminds us to weave our parachute every day and not to leave our practice to those days when we are struggling or in real difficulty. The practices we have been learning are life-long practices, and we continue to be beginners and to learn something new about our lives and the human condition.  If we can keep the practices going, we will be rewarded with a growing momentum and deepening of experience, which can deeply enrich our lives.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If you do decide after this eight week experiment that you wish to continue with these practices, it is worth reflecting upon what you will need to maintain your commitment, your enthusiasm and your aspiration and what you need to set in place to support you with this.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If at all possible, we would recommend a continuation of the formal practices of mindfulness, in whatever form suits you the best, alongside the informal practices integrated into your everyday life.  These are like two wings of a bird: they support and strengthen one another.   In addition, it may be helpful to see if there is a local practice group, meditation class or teacher who can support you with your practice, sustain inspiration and help you to overcome any difficulties if and when they arise.  If there is nothing available locally, perhaps you could see if there were a few friends or colleagues who would like to meet and practice together, perhaps listening to guided CDs and sharing experience.</w:t>
      </w:r>
    </w:p>
    <w:p w:rsidR="00AD3CE4" w:rsidRPr="00AA19C2" w:rsidRDefault="00AD3CE4" w:rsidP="00AD3CE4">
      <w:pPr>
        <w:jc w:val="both"/>
        <w:rPr>
          <w:rFonts w:ascii="Arial" w:hAnsi="Arial" w:cs="Arial"/>
          <w:sz w:val="22"/>
          <w:szCs w:val="22"/>
        </w:rPr>
      </w:pPr>
    </w:p>
    <w:p w:rsidR="00AD3CE4" w:rsidRDefault="00AD3CE4" w:rsidP="00AD3CE4">
      <w:pPr>
        <w:jc w:val="both"/>
        <w:rPr>
          <w:rFonts w:ascii="Arial" w:hAnsi="Arial" w:cs="Arial"/>
          <w:sz w:val="22"/>
          <w:szCs w:val="22"/>
        </w:rPr>
      </w:pPr>
      <w:r w:rsidRPr="00AA19C2">
        <w:rPr>
          <w:rFonts w:ascii="Arial" w:hAnsi="Arial" w:cs="Arial"/>
          <w:sz w:val="22"/>
          <w:szCs w:val="22"/>
        </w:rPr>
        <w:t>We hope that you can use this handbook and recommended reading as a resource to assist you.  In addition, we are including here some tips for keeping your practice going in all of the areas of your life.</w:t>
      </w: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Default="002E29E9" w:rsidP="00AD3CE4">
      <w:pPr>
        <w:jc w:val="both"/>
        <w:rPr>
          <w:rFonts w:ascii="Arial" w:hAnsi="Arial" w:cs="Arial"/>
          <w:sz w:val="22"/>
          <w:szCs w:val="22"/>
        </w:rPr>
      </w:pPr>
    </w:p>
    <w:p w:rsidR="002E29E9" w:rsidRPr="00AA19C2" w:rsidRDefault="002E29E9" w:rsidP="00AD3CE4">
      <w:pPr>
        <w:jc w:val="both"/>
        <w:rPr>
          <w:rFonts w:ascii="Arial" w:hAnsi="Arial" w:cs="Arial"/>
          <w:sz w:val="22"/>
          <w:szCs w:val="22"/>
        </w:rPr>
      </w:pPr>
    </w:p>
    <w:p w:rsidR="00AD3CE4" w:rsidRPr="00AA19C2" w:rsidRDefault="00AD3CE4" w:rsidP="00AD3CE4">
      <w:pPr>
        <w:jc w:val="center"/>
        <w:rPr>
          <w:rFonts w:ascii="Arial" w:hAnsi="Arial" w:cs="Arial"/>
          <w:b/>
          <w:sz w:val="22"/>
          <w:szCs w:val="22"/>
        </w:rPr>
      </w:pPr>
      <w:r w:rsidRPr="00AA19C2">
        <w:rPr>
          <w:rFonts w:ascii="Arial" w:hAnsi="Arial" w:cs="Arial"/>
          <w:b/>
          <w:sz w:val="22"/>
          <w:szCs w:val="22"/>
        </w:rPr>
        <w:lastRenderedPageBreak/>
        <w:t>Tips for practicing mindfulness: 5 essential points</w:t>
      </w:r>
    </w:p>
    <w:p w:rsidR="00AD3CE4" w:rsidRPr="00AA19C2" w:rsidRDefault="00AD3CE4" w:rsidP="00AD3CE4">
      <w:pPr>
        <w:jc w:val="center"/>
        <w:rPr>
          <w:rFonts w:ascii="Arial" w:hAnsi="Arial" w:cs="Arial"/>
          <w:b/>
          <w:sz w:val="22"/>
          <w:szCs w:val="22"/>
        </w:rPr>
      </w:pPr>
    </w:p>
    <w:p w:rsidR="00AD3CE4" w:rsidRPr="00AA19C2" w:rsidRDefault="00AD3CE4" w:rsidP="00AD3CE4">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When possible, do just one thing at a time.</w:t>
      </w:r>
    </w:p>
    <w:p w:rsidR="00AD3CE4" w:rsidRPr="00AA19C2" w:rsidRDefault="00AD3CE4" w:rsidP="00AD3CE4">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Pay full attention to what you are doing.</w:t>
      </w:r>
    </w:p>
    <w:p w:rsidR="00AD3CE4" w:rsidRPr="00AA19C2" w:rsidRDefault="00AD3CE4" w:rsidP="00AD3CE4">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When the mind wanders from what you are doing, bring it back.</w:t>
      </w:r>
    </w:p>
    <w:p w:rsidR="00AD3CE4" w:rsidRPr="00AA19C2" w:rsidRDefault="00AD3CE4" w:rsidP="00AD3CE4">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Repeat step number three several billion times.</w:t>
      </w:r>
    </w:p>
    <w:p w:rsidR="00AD3CE4" w:rsidRPr="00AA19C2" w:rsidRDefault="00AD3CE4" w:rsidP="00AD3CE4">
      <w:pPr>
        <w:numPr>
          <w:ilvl w:val="0"/>
          <w:numId w:val="4"/>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Investigate your distractions.</w:t>
      </w:r>
    </w:p>
    <w:p w:rsidR="00AD3CE4" w:rsidRPr="00AA19C2" w:rsidRDefault="00AD3CE4" w:rsidP="00AD3CE4">
      <w:pPr>
        <w:rPr>
          <w:rFonts w:ascii="Arial" w:hAnsi="Arial" w:cs="Arial"/>
          <w:sz w:val="22"/>
          <w:szCs w:val="22"/>
        </w:rPr>
      </w:pPr>
    </w:p>
    <w:p w:rsidR="00AD3CE4" w:rsidRPr="00AA19C2" w:rsidRDefault="00AD3CE4" w:rsidP="00AD3CE4">
      <w:pPr>
        <w:rPr>
          <w:rFonts w:ascii="Arial" w:hAnsi="Arial" w:cs="Arial"/>
          <w:sz w:val="22"/>
          <w:szCs w:val="22"/>
        </w:rPr>
      </w:pPr>
      <w:r w:rsidRPr="00AA19C2">
        <w:rPr>
          <w:rFonts w:ascii="Arial" w:hAnsi="Arial" w:cs="Arial"/>
          <w:sz w:val="22"/>
          <w:szCs w:val="22"/>
        </w:rPr>
        <w:t>From “Breath by Breath”, Larry Rosenberg</w:t>
      </w:r>
    </w:p>
    <w:p w:rsidR="00AD3CE4" w:rsidRPr="00AA19C2" w:rsidRDefault="00AD3CE4" w:rsidP="00AD3CE4">
      <w:pPr>
        <w:jc w:val="center"/>
        <w:rPr>
          <w:rFonts w:ascii="Arial" w:hAnsi="Arial" w:cs="Arial"/>
          <w:b/>
          <w:sz w:val="22"/>
          <w:szCs w:val="22"/>
        </w:rPr>
      </w:pPr>
    </w:p>
    <w:p w:rsidR="00AD3CE4" w:rsidRPr="00AA19C2" w:rsidRDefault="00AD3CE4" w:rsidP="00AD3CE4">
      <w:pPr>
        <w:jc w:val="center"/>
        <w:rPr>
          <w:rFonts w:ascii="Arial" w:hAnsi="Arial" w:cs="Arial"/>
          <w:b/>
          <w:sz w:val="22"/>
          <w:szCs w:val="22"/>
        </w:rPr>
      </w:pPr>
    </w:p>
    <w:p w:rsidR="00AD3CE4" w:rsidRPr="00AA19C2" w:rsidRDefault="00AD3CE4" w:rsidP="00AD3CE4">
      <w:pPr>
        <w:jc w:val="center"/>
        <w:rPr>
          <w:rFonts w:ascii="Arial" w:hAnsi="Arial" w:cs="Arial"/>
          <w:b/>
          <w:sz w:val="22"/>
          <w:szCs w:val="22"/>
        </w:rPr>
      </w:pPr>
      <w:r w:rsidRPr="00AA19C2">
        <w:rPr>
          <w:rFonts w:ascii="Arial" w:hAnsi="Arial" w:cs="Arial"/>
          <w:b/>
          <w:sz w:val="22"/>
          <w:szCs w:val="22"/>
        </w:rPr>
        <w:t>Tips for keeping formal practice going</w:t>
      </w:r>
    </w:p>
    <w:p w:rsidR="00AD3CE4" w:rsidRPr="00AA19C2" w:rsidRDefault="00AD3CE4" w:rsidP="00AD3CE4">
      <w:pPr>
        <w:rPr>
          <w:rFonts w:ascii="Arial" w:hAnsi="Arial" w:cs="Arial"/>
          <w:b/>
          <w:sz w:val="22"/>
          <w:szCs w:val="22"/>
        </w:rPr>
      </w:pP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Aim to engage in a period of formal practice every day – even if you are having a “bad” day or very busy day. </w:t>
      </w: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If sitting practice is your primary mindfulness practice, aim to sit for at least 20 minutes, and preferably for 30 or 40 minutes every day.</w:t>
      </w: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If the body scan is your preferred primary practice, aim to do it every day for at least 20 minutes and preferably 30 – 40 minutes.  Try also some sitting practice for at least 5-10 minutes each day.</w:t>
      </w: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b/>
          <w:sz w:val="22"/>
          <w:szCs w:val="22"/>
        </w:rPr>
      </w:pPr>
      <w:r w:rsidRPr="00AA19C2">
        <w:rPr>
          <w:rFonts w:ascii="Arial" w:hAnsi="Arial" w:cs="Arial"/>
          <w:sz w:val="22"/>
          <w:szCs w:val="22"/>
        </w:rPr>
        <w:t>If the day is running away from you, try to sit for three minutes, or even for one minute.  Allow that minute to be a concentrated period of non-doing, using the breath for calmness and stability.</w:t>
      </w:r>
      <w:r w:rsidRPr="00AA19C2">
        <w:rPr>
          <w:rFonts w:ascii="Arial" w:hAnsi="Arial" w:cs="Arial"/>
          <w:b/>
          <w:sz w:val="22"/>
          <w:szCs w:val="22"/>
        </w:rPr>
        <w:t xml:space="preserve"> </w:t>
      </w: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b/>
          <w:sz w:val="22"/>
          <w:szCs w:val="22"/>
        </w:rPr>
      </w:pPr>
      <w:r w:rsidRPr="00AA19C2">
        <w:rPr>
          <w:rFonts w:ascii="Arial" w:hAnsi="Arial" w:cs="Arial"/>
          <w:sz w:val="22"/>
          <w:szCs w:val="22"/>
        </w:rPr>
        <w:t>If possible, try to sit in the morning, even setting the alarm clock a little earlier before everyone else in the house has got up.  Alternatively, try sitting when you come in from work, before lunch at home or in the office, last thing at night before you go to bed, or at any time at all.</w:t>
      </w:r>
    </w:p>
    <w:p w:rsidR="00AD3CE4" w:rsidRPr="00AA19C2" w:rsidRDefault="00AD3CE4" w:rsidP="00AD3CE4">
      <w:pPr>
        <w:numPr>
          <w:ilvl w:val="0"/>
          <w:numId w:val="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Practice some form of mindful movement a few times each week, taking care that you are practicing with awareness and resting between postures.  If this is your primary practice of mindfulness, aim to practice for at least 30 minutes at a time.</w:t>
      </w:r>
    </w:p>
    <w:p w:rsidR="00AD3CE4" w:rsidRPr="00AA19C2" w:rsidRDefault="00AD3CE4" w:rsidP="00AD3CE4">
      <w:pPr>
        <w:rPr>
          <w:rFonts w:ascii="Arial" w:hAnsi="Arial" w:cs="Arial"/>
          <w:sz w:val="22"/>
          <w:szCs w:val="22"/>
        </w:rPr>
      </w:pPr>
    </w:p>
    <w:p w:rsidR="00AD3CE4" w:rsidRPr="00AA19C2" w:rsidRDefault="00AD3CE4" w:rsidP="00AD3CE4">
      <w:pPr>
        <w:rPr>
          <w:rFonts w:ascii="Arial" w:hAnsi="Arial" w:cs="Arial"/>
          <w:sz w:val="22"/>
          <w:szCs w:val="22"/>
        </w:rPr>
      </w:pPr>
      <w:r w:rsidRPr="00AA19C2">
        <w:rPr>
          <w:rFonts w:ascii="Arial" w:hAnsi="Arial" w:cs="Arial"/>
          <w:sz w:val="22"/>
          <w:szCs w:val="22"/>
        </w:rPr>
        <w:t xml:space="preserve">Adapted from “Full Catastrophe Living”, Jon </w:t>
      </w:r>
      <w:proofErr w:type="spellStart"/>
      <w:r w:rsidRPr="00AA19C2">
        <w:rPr>
          <w:rFonts w:ascii="Arial" w:hAnsi="Arial" w:cs="Arial"/>
          <w:sz w:val="22"/>
          <w:szCs w:val="22"/>
        </w:rPr>
        <w:t>Kabat</w:t>
      </w:r>
      <w:proofErr w:type="spellEnd"/>
      <w:r w:rsidRPr="00AA19C2">
        <w:rPr>
          <w:rFonts w:ascii="Arial" w:hAnsi="Arial" w:cs="Arial"/>
          <w:sz w:val="22"/>
          <w:szCs w:val="22"/>
        </w:rPr>
        <w:t xml:space="preserve"> Zinn</w:t>
      </w:r>
    </w:p>
    <w:p w:rsidR="00AD3CE4" w:rsidRPr="00AA19C2" w:rsidRDefault="00AD3CE4" w:rsidP="00AD3CE4">
      <w:pPr>
        <w:rPr>
          <w:rFonts w:ascii="Arial" w:hAnsi="Arial" w:cs="Arial"/>
          <w:sz w:val="22"/>
          <w:szCs w:val="22"/>
        </w:rPr>
      </w:pPr>
    </w:p>
    <w:p w:rsidR="00AD3CE4" w:rsidRPr="00AA19C2" w:rsidRDefault="00AD3CE4" w:rsidP="00AD3CE4">
      <w:pPr>
        <w:jc w:val="center"/>
        <w:rPr>
          <w:rFonts w:ascii="Arial" w:hAnsi="Arial" w:cs="Arial"/>
          <w:b/>
          <w:sz w:val="22"/>
          <w:szCs w:val="22"/>
        </w:rPr>
      </w:pPr>
    </w:p>
    <w:p w:rsidR="00AD3CE4" w:rsidRPr="00AA19C2" w:rsidRDefault="00AD3CE4" w:rsidP="009630F8">
      <w:pPr>
        <w:jc w:val="center"/>
        <w:rPr>
          <w:rFonts w:ascii="Arial" w:hAnsi="Arial" w:cs="Arial"/>
          <w:b/>
          <w:sz w:val="22"/>
          <w:szCs w:val="22"/>
        </w:rPr>
      </w:pPr>
      <w:r w:rsidRPr="00AA19C2">
        <w:rPr>
          <w:rFonts w:ascii="Arial" w:hAnsi="Arial" w:cs="Arial"/>
          <w:b/>
          <w:sz w:val="22"/>
          <w:szCs w:val="22"/>
        </w:rPr>
        <w:t>Tips for keeping everyday mindfulness going</w:t>
      </w:r>
    </w:p>
    <w:p w:rsidR="00AD3CE4" w:rsidRPr="00AA19C2" w:rsidRDefault="00AD3CE4" w:rsidP="00AD3CE4">
      <w:pPr>
        <w:rPr>
          <w:rFonts w:ascii="Arial" w:hAnsi="Arial" w:cs="Arial"/>
          <w:b/>
          <w:sz w:val="22"/>
          <w:szCs w:val="22"/>
        </w:rPr>
      </w:pP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Bring awareness to your breath and body when you wake up in the morning, take a few conscious breaths and practice half-smiling before getting out of bed.</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From time to time during the day, bring awareness to your body posture, what your body is doing and how you make transitions between body movements.</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Bring awareness to your breathing at various times of the day.  Choose to take a few conscious breaths, following the breath all the way in and all the way out.</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Use natural mindfulness triggers during the day to bring your attention back to the present moment: when the phone rings, when you pass through door ways</w:t>
      </w:r>
      <w:bookmarkStart w:id="0" w:name="_GoBack"/>
      <w:bookmarkEnd w:id="0"/>
      <w:r w:rsidRPr="00AA19C2">
        <w:rPr>
          <w:rFonts w:ascii="Arial" w:hAnsi="Arial" w:cs="Arial"/>
          <w:sz w:val="22"/>
          <w:szCs w:val="22"/>
        </w:rPr>
        <w:t>, when you stop at traffic lights, when a sound comes into your awareness.  Use these moments, to take a breath and to come into body sensation, feeling your feet on the ground.</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When you eat or drink, bring awareness to the process of stopping, tasting, sensing and nourishing yourself.</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Bring awareness to body sensations as you go about your day, feeling the touch of air on your skin, the parts of the body in contact with the ground, the movement of your limbs as you walk.</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lastRenderedPageBreak/>
        <w:t>Notice when you are rushing or hurrying.  Bring awareness to your state of mind, emotions and body sensations in these moments.  Notice if tension is arising.  See if there is a possibility of choosing a different stance.  Whenever possible, just do one thing at a time.  Enjoy the present moment!</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When you find yourself waiting or queuing for something, use these moments as valuable opportunities to stop and tune into your experience.  If you are feeling impatient in these moments, bring awareness to that.</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Bring awareness to the arising of tension in your body during the day, or check periodically for tension in your most vulnerable spots.  Use these as barometers as to your stress levels and if possible, breath into these spots, and ease the tension by letting it go.   </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Continue to choose daily activities that you can conduct consciously with mindful attention: brushing your teeth, doing the washing up, getting dressed.  Pay full attention to what you are doing and when the mind wanders bring it back.</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Bring awareness to patterns of communication: talking and listening as well as periods of silence and notice your states of mind during these activities.</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Try to be more present during the moments of your life: feeling the breeze on your skin as your walk, noticing the small flower that is growing out of the crack in the wall, the call of the wild geese flying overhead as they start their long journey home.</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Practice tuning your mind toward a more positive frame: reflect on everything you feel grateful for today; reflect upon the positive moments and what has gone well. </w:t>
      </w:r>
    </w:p>
    <w:p w:rsidR="00AD3CE4" w:rsidRPr="00AA19C2" w:rsidRDefault="00AD3CE4" w:rsidP="00AD3CE4">
      <w:pPr>
        <w:numPr>
          <w:ilvl w:val="0"/>
          <w:numId w:val="2"/>
        </w:numPr>
        <w:pBdr>
          <w:top w:val="single" w:sz="4" w:space="1" w:color="auto"/>
          <w:left w:val="single" w:sz="4" w:space="4" w:color="auto"/>
          <w:bottom w:val="single" w:sz="4" w:space="1" w:color="auto"/>
          <w:right w:val="single" w:sz="4" w:space="4" w:color="auto"/>
        </w:pBdr>
        <w:rPr>
          <w:rFonts w:ascii="Arial" w:hAnsi="Arial" w:cs="Arial"/>
          <w:b/>
          <w:sz w:val="22"/>
          <w:szCs w:val="22"/>
        </w:rPr>
      </w:pPr>
      <w:r w:rsidRPr="00AA19C2">
        <w:rPr>
          <w:rFonts w:ascii="Arial" w:hAnsi="Arial" w:cs="Arial"/>
          <w:sz w:val="22"/>
          <w:szCs w:val="22"/>
        </w:rPr>
        <w:t xml:space="preserve">Before falling asleep at night, bring awareness to your breathing and your body sensations for at least five whole breaths, all the way in and all the way out.  </w:t>
      </w: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rPr>
          <w:rFonts w:ascii="Arial" w:hAnsi="Arial" w:cs="Arial"/>
          <w:b/>
          <w:sz w:val="22"/>
          <w:szCs w:val="22"/>
        </w:rPr>
      </w:pPr>
    </w:p>
    <w:p w:rsidR="00AD3CE4" w:rsidRPr="00AA19C2" w:rsidRDefault="00AD3CE4" w:rsidP="00AD3CE4">
      <w:pPr>
        <w:jc w:val="center"/>
        <w:rPr>
          <w:rFonts w:ascii="Arial" w:hAnsi="Arial" w:cs="Arial"/>
          <w:b/>
          <w:sz w:val="22"/>
          <w:szCs w:val="22"/>
        </w:rPr>
      </w:pPr>
    </w:p>
    <w:p w:rsidR="00AD3CE4" w:rsidRPr="00AA19C2" w:rsidRDefault="00AD3CE4" w:rsidP="00AD3CE4">
      <w:pPr>
        <w:jc w:val="center"/>
        <w:rPr>
          <w:rFonts w:ascii="Arial" w:hAnsi="Arial" w:cs="Arial"/>
          <w:b/>
          <w:sz w:val="22"/>
          <w:szCs w:val="22"/>
        </w:rPr>
      </w:pPr>
    </w:p>
    <w:p w:rsidR="00AD3CE4" w:rsidRPr="00AA19C2" w:rsidRDefault="00AD3CE4" w:rsidP="00AD3CE4">
      <w:pPr>
        <w:jc w:val="center"/>
        <w:rPr>
          <w:rFonts w:ascii="Arial" w:hAnsi="Arial" w:cs="Arial"/>
          <w:b/>
          <w:sz w:val="22"/>
          <w:szCs w:val="22"/>
        </w:rPr>
      </w:pP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Take 5-30 minutes in the morning to be quiet and meditate: sit or lie down and be with yourself, gaze out of the window, listen to the sounds of nature or take a slow quiet walk.</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While your car is warming up, take a minute to quietly pay attention to breathing.</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While driving, become aware of body tension, e.g. hands wrapped tightly around the steering wheel, shoulders raised, stomach tight, etc. consciously working at releasing and dissolving that tension.  Does being tense help you to drive better?  What does it feel like to relax and drive?</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Decide not to play the radio and be with yourself.</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Experiment with driving a little slower than you might usually. </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Pay attention to your breathing, to the sky and trees or the quality of your mind when you stop at the traffic lights.</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Take a moment to orient yourself to your workday once you park your car.  Use the walk across the car park to step into your life: to know where you are and where you are going.</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While sitting at your desk, computer, etc., pay attention to bodily sensations, consciously attempting to relax and rid yourself of excess tension.</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Use your breaks to truly relax rather than simply “pausing”.  For instance, instead of having coffee, a cigarette or reading, try taking a short walk.</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lastRenderedPageBreak/>
        <w:t>At lunch, changing your environment can be helpful.</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Try closing your door (if you have one) and take some time to consciously relax.</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Decide to “STOP” for 1-3 minutes every hour during the workday.  Become aware of your breathing and bodily sensations, allowing the mind to settle.</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Use the everyday cues in your environment as reminders to “centre” yourself, e.g. the telephone ringing, sitting at the computer, etc.</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Take some time at lunchtime or other moments in the day to speak with close associates.  Try choosing topics that are not necessarily work related.</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Choose to eat one or two lunches per week in silence.  Use this time to eat slowly and be with yourself.</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At the end of the workday, try retracing today’s activities acknowledging and congratulating yourself for what you’ve accomplished and then make a list for tomorrow.  You’ve done enough for today!</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Pay attention to your walk back to the car – breath in the air, feel the cold or warmth of your body.  Can you open to and accept these environmental conditions and body sensations rather than resisting them?  Listen to the sounds.  Can you walk without feeling rushed?  What happens when you slow down?</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While your car is warming up, sit quietly and consciously make the transition from work to home – take a moment to simply be – enjoy it for a moment.  </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While driving, notice if you are rushing.  What does it feel like?  What could you do about it?  Remember you’ve got more control than you might imagine.</w:t>
      </w:r>
    </w:p>
    <w:p w:rsidR="00AD3CE4" w:rsidRPr="00AA19C2" w:rsidRDefault="00AD3CE4" w:rsidP="00AD3CE4">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When you pull into the driveway of your home, take a minute to orient yourself to being with your family and entering your home.</w:t>
      </w:r>
    </w:p>
    <w:p w:rsidR="00AD3CE4" w:rsidRPr="00AA19C2" w:rsidRDefault="00AD3CE4" w:rsidP="009630F8">
      <w:pPr>
        <w:numPr>
          <w:ilvl w:val="0"/>
          <w:numId w:val="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AA19C2">
        <w:rPr>
          <w:rFonts w:ascii="Arial" w:hAnsi="Arial" w:cs="Arial"/>
          <w:sz w:val="22"/>
          <w:szCs w:val="22"/>
        </w:rPr>
        <w:t xml:space="preserve">When you get home, change out of work clothes, and say hello to each of your family members or to the people you live with.  Take a moment to look into their eyes.  If possible, make the time to take 5-10 minutes to be quiet and still.  If you live alone, feel what it is like to enter the quietness of your environment.        </w:t>
      </w:r>
    </w:p>
    <w:p w:rsidR="00AA19C2" w:rsidRDefault="00AA19C2" w:rsidP="009630F8">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2E29E9" w:rsidRDefault="002E29E9" w:rsidP="00634B71">
      <w:pPr>
        <w:jc w:val="center"/>
        <w:rPr>
          <w:rFonts w:ascii="Arial" w:hAnsi="Arial" w:cs="Arial"/>
          <w:b/>
          <w:sz w:val="32"/>
        </w:rPr>
      </w:pPr>
    </w:p>
    <w:p w:rsidR="00AA19C2" w:rsidRPr="00CD3EDF" w:rsidRDefault="00AD3CE4" w:rsidP="00634B71">
      <w:pPr>
        <w:jc w:val="center"/>
        <w:rPr>
          <w:rFonts w:ascii="Arial" w:hAnsi="Arial" w:cs="Arial"/>
          <w:b/>
          <w:sz w:val="32"/>
        </w:rPr>
      </w:pPr>
      <w:r w:rsidRPr="00CD3EDF">
        <w:rPr>
          <w:rFonts w:ascii="Arial" w:hAnsi="Arial" w:cs="Arial"/>
          <w:b/>
          <w:sz w:val="32"/>
        </w:rPr>
        <w:t>Loving Kindness</w:t>
      </w:r>
    </w:p>
    <w:p w:rsidR="00AD3CE4" w:rsidRDefault="00AD3CE4" w:rsidP="00AD3CE4">
      <w:pPr>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Loving Kindness is a quality which goes hand in hand with the practice of mindfulness.  In many ways, mindfulness and loving kindness are like the two wings of a bird.  Loving Kindness is the “heart</w:t>
      </w:r>
      <w:r w:rsidR="00AA19C2" w:rsidRPr="00AA19C2">
        <w:rPr>
          <w:rFonts w:ascii="Arial" w:hAnsi="Arial" w:cs="Arial"/>
          <w:sz w:val="22"/>
          <w:szCs w:val="22"/>
        </w:rPr>
        <w:t xml:space="preserve"> </w:t>
      </w:r>
      <w:r w:rsidRPr="00AA19C2">
        <w:rPr>
          <w:rFonts w:ascii="Arial" w:hAnsi="Arial" w:cs="Arial"/>
          <w:sz w:val="22"/>
          <w:szCs w:val="22"/>
        </w:rPr>
        <w:t>ful</w:t>
      </w:r>
      <w:r w:rsidR="00AA19C2" w:rsidRPr="00AA19C2">
        <w:rPr>
          <w:rFonts w:ascii="Arial" w:hAnsi="Arial" w:cs="Arial"/>
          <w:sz w:val="22"/>
          <w:szCs w:val="22"/>
        </w:rPr>
        <w:t>l</w:t>
      </w:r>
      <w:r w:rsidRPr="00AA19C2">
        <w:rPr>
          <w:rFonts w:ascii="Arial" w:hAnsi="Arial" w:cs="Arial"/>
          <w:sz w:val="22"/>
          <w:szCs w:val="22"/>
        </w:rPr>
        <w:t xml:space="preserve">ness” aspect of mindfulness and is the soil out of which our mindfulness can grow.  It is in the meeting of ourselves and our experience with kindness - the welcoming and befriending of our experience whatever it is.  It is a gentle open-hearted awareness and acceptance - the loving tolerance and the embracing aspect of our practice.  We could say that practicing mindfulness in itself is an act of loving kindness.  Jon </w:t>
      </w:r>
      <w:proofErr w:type="spellStart"/>
      <w:r w:rsidRPr="00AA19C2">
        <w:rPr>
          <w:rFonts w:ascii="Arial" w:hAnsi="Arial" w:cs="Arial"/>
          <w:sz w:val="22"/>
          <w:szCs w:val="22"/>
        </w:rPr>
        <w:t>Kabat</w:t>
      </w:r>
      <w:proofErr w:type="spellEnd"/>
      <w:r w:rsidRPr="00AA19C2">
        <w:rPr>
          <w:rFonts w:ascii="Arial" w:hAnsi="Arial" w:cs="Arial"/>
          <w:sz w:val="22"/>
          <w:szCs w:val="22"/>
        </w:rPr>
        <w:t xml:space="preserve"> Zinn describes it as a “radical act of love”.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Loving Kindness is often described as “universal loving kindness” as it is non-exclusive and non-possessive.  It goes beyond ourselves and our chosen loved ones.  It includes those we do not know very well and those we have not met.  It also includes those people whom we do not like; those we find “difficult” in one way or another, perhaps even our “enemies”.  In fact, loving kindness has no bounds and can reach out to all living beings, all life, even the planet itself.  It arises from the recognition that all living beings desire happiness and well-being, and wish to be free from suffering and its causes.  Through practicing loving </w:t>
      </w:r>
      <w:proofErr w:type="gramStart"/>
      <w:r w:rsidRPr="00AA19C2">
        <w:rPr>
          <w:rFonts w:ascii="Arial" w:hAnsi="Arial" w:cs="Arial"/>
          <w:sz w:val="22"/>
          <w:szCs w:val="22"/>
        </w:rPr>
        <w:t>kindness</w:t>
      </w:r>
      <w:proofErr w:type="gramEnd"/>
      <w:r w:rsidRPr="00AA19C2">
        <w:rPr>
          <w:rFonts w:ascii="Arial" w:hAnsi="Arial" w:cs="Arial"/>
          <w:sz w:val="22"/>
          <w:szCs w:val="22"/>
        </w:rPr>
        <w:t xml:space="preserve"> we touch the sense of shared humanity in all living beings and we realize that fundamentally we all want the same thing – to be happy.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Loving Kindness is an attitude of well-wishing, an aspiration for others and ourselves to be well and happy and free from suffering.  Within it is the recognition that we are all inter-connected in so many ways.  We see that when others are suffering, then we too suffer.  We see that when others are happy and nourished, then this too benefits us.  We can celebrate in the good fortune of others and feel a heart-felt compassion when we know that others are in difficulty.  In practicing loving kindness, we lose a sense of our own separateness and exclusive pre-occupation with our own personal concerns.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The practice of loving kindness is a journey of expanding the boundaries of our loving concerns in ever-widening circles to a more inclusive loving tolerance.  It is also a deepening of the journey of meeting ourselves more fully, enabling us truly to accept ourselves just as we are with our best interests at heart – not in an egotistical or selfish manner, but through complete and friendly acceptance.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This is the potential of the human heart: a love and kindness which is boundless, tolerant and knowing.  That potential is already there in all of us, although often shrouded by the limited concerns and preoccupations of our everyday lives.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Loving Kindness is one of four limitless contemplations, which also include the practice of compassion (where loving kindness meets with suffering), sympathetic joy (a pleasure we feel in the good fortune of others) and equanimity (a balanced responsiveness to all things).  All of these qualities will be developed naturally through the deep practice of mindfulness.  They are also practices in their own right.  They can shift our habitual mind states from selfish, limiting concerns to ways of being which deeply understand our interconnectedness with each other and with all of life.</w:t>
      </w:r>
    </w:p>
    <w:p w:rsidR="00AD3CE4" w:rsidRDefault="00AD3CE4" w:rsidP="00AD3CE4">
      <w:pPr>
        <w:jc w:val="both"/>
        <w:rPr>
          <w:rFonts w:ascii="Arial" w:hAnsi="Arial" w:cs="Arial"/>
          <w:b/>
          <w:sz w:val="22"/>
          <w:szCs w:val="22"/>
        </w:rPr>
      </w:pPr>
    </w:p>
    <w:p w:rsidR="00070211" w:rsidRDefault="00070211" w:rsidP="00AD3CE4">
      <w:pPr>
        <w:jc w:val="both"/>
        <w:rPr>
          <w:rFonts w:ascii="Arial" w:hAnsi="Arial" w:cs="Arial"/>
          <w:b/>
          <w:sz w:val="22"/>
          <w:szCs w:val="22"/>
        </w:rPr>
      </w:pPr>
    </w:p>
    <w:p w:rsidR="00070211" w:rsidRDefault="00070211" w:rsidP="00AD3CE4">
      <w:pPr>
        <w:jc w:val="both"/>
        <w:rPr>
          <w:rFonts w:ascii="Arial" w:hAnsi="Arial" w:cs="Arial"/>
          <w:b/>
          <w:sz w:val="22"/>
          <w:szCs w:val="22"/>
        </w:rPr>
      </w:pPr>
    </w:p>
    <w:p w:rsidR="00070211" w:rsidRDefault="00070211" w:rsidP="00AD3CE4">
      <w:pPr>
        <w:jc w:val="both"/>
        <w:rPr>
          <w:rFonts w:ascii="Arial" w:hAnsi="Arial" w:cs="Arial"/>
          <w:b/>
          <w:sz w:val="22"/>
          <w:szCs w:val="22"/>
        </w:rPr>
      </w:pPr>
    </w:p>
    <w:p w:rsidR="00070211" w:rsidRDefault="00070211" w:rsidP="00AD3CE4">
      <w:pPr>
        <w:jc w:val="both"/>
        <w:rPr>
          <w:rFonts w:ascii="Arial" w:hAnsi="Arial" w:cs="Arial"/>
          <w:b/>
          <w:sz w:val="22"/>
          <w:szCs w:val="22"/>
        </w:rPr>
      </w:pPr>
    </w:p>
    <w:p w:rsidR="00070211" w:rsidRPr="00AA19C2" w:rsidRDefault="00070211" w:rsidP="00AD3CE4">
      <w:pPr>
        <w:jc w:val="both"/>
        <w:rPr>
          <w:rFonts w:ascii="Arial" w:hAnsi="Arial" w:cs="Arial"/>
          <w:b/>
          <w:sz w:val="22"/>
          <w:szCs w:val="22"/>
        </w:rPr>
      </w:pPr>
    </w:p>
    <w:p w:rsidR="009630F8" w:rsidRPr="00AA19C2" w:rsidRDefault="009630F8" w:rsidP="00AD3CE4">
      <w:pPr>
        <w:jc w:val="both"/>
        <w:rPr>
          <w:rFonts w:ascii="Arial" w:hAnsi="Arial" w:cs="Arial"/>
          <w:b/>
          <w:sz w:val="22"/>
          <w:szCs w:val="22"/>
        </w:rPr>
      </w:pPr>
    </w:p>
    <w:p w:rsidR="00AD3CE4" w:rsidRPr="00AA19C2" w:rsidRDefault="00AD3CE4" w:rsidP="00AD3CE4">
      <w:pPr>
        <w:jc w:val="both"/>
        <w:rPr>
          <w:rFonts w:ascii="Arial" w:hAnsi="Arial" w:cs="Arial"/>
          <w:b/>
          <w:sz w:val="22"/>
          <w:szCs w:val="22"/>
        </w:rPr>
      </w:pPr>
      <w:r w:rsidRPr="00AA19C2">
        <w:rPr>
          <w:rFonts w:ascii="Arial" w:hAnsi="Arial" w:cs="Arial"/>
          <w:b/>
          <w:sz w:val="22"/>
          <w:szCs w:val="22"/>
        </w:rPr>
        <w:lastRenderedPageBreak/>
        <w:t>The actual practice of loving kindness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In the formal practice of loving kindness, we begin as we would with any of our mindfulness practice: we settle the mind and ground ourselves in our own experience and body sensations.  We connect with our breath and bring awareness to any wholesome or positive emotions which are already present.</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We begin with developing loving kindness towards ourselves and allow our hearts to open with tenderness. For many people this can be the most difficult stage - they may accept the notion of kindness to others, but struggle with the idea of extending this to themselves due to problems of low self-esteem, attitudes of not-deserving or self-sacrificing.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In the mindfulness tradition, “charity has to begin at home” and we will be limited in our capacity to develop qualities of loving kindness, compassion, sympathetic joy and equanimity if we fail to develop these qualities for ourselves.  If we maintain the separation between ourselves and others, applying different rules to each, then we are still practicing discrimination and unkindness.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It can sometimes help if we begin by bringing to mind someone who has loved and cherished us in our lives, simply for who we are – unconditionally!  This may be someone who is still around in our lives, or someone who is no longer with us.  We may have only experienced this for a moment in our lives; perhaps this has even been from an animal.  If no-one comes to mind, then perhaps, we can imagine what it would feel like to be loved in this way, perhaps by an imaginary figure or a Higher Being.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In any case, we try to foster the feelings of what it is like to feel loved in this way - to receive the warm embrace of loving kindness from another.  And then, we let go of the source of this loving regard and see if we can generate those feelings for ourselves.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It may help to use our imagination and to picture our self as a young child standing in front of us (perhaps five or six years of age), if that allows the feelings of loving kindness to flow more easily.  And we wish ourselves well, using traditional phases if that helps, or phases of our own:</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i/>
          <w:sz w:val="22"/>
          <w:szCs w:val="22"/>
        </w:rPr>
      </w:pPr>
      <w:r w:rsidRPr="00AA19C2">
        <w:rPr>
          <w:rFonts w:ascii="Arial" w:hAnsi="Arial" w:cs="Arial"/>
          <w:sz w:val="22"/>
          <w:szCs w:val="22"/>
        </w:rPr>
        <w:tab/>
      </w:r>
      <w:r w:rsidRPr="00AA19C2">
        <w:rPr>
          <w:rFonts w:ascii="Arial" w:hAnsi="Arial" w:cs="Arial"/>
          <w:sz w:val="22"/>
          <w:szCs w:val="22"/>
        </w:rPr>
        <w:tab/>
      </w:r>
      <w:r w:rsidRPr="00AA19C2">
        <w:rPr>
          <w:rFonts w:ascii="Arial" w:hAnsi="Arial" w:cs="Arial"/>
          <w:i/>
          <w:sz w:val="22"/>
          <w:szCs w:val="22"/>
        </w:rPr>
        <w:t>May I be well.</w:t>
      </w:r>
    </w:p>
    <w:p w:rsidR="00AD3CE4" w:rsidRPr="00AA19C2" w:rsidRDefault="00AD3CE4" w:rsidP="00AD3CE4">
      <w:pPr>
        <w:jc w:val="both"/>
        <w:rPr>
          <w:rFonts w:ascii="Arial" w:hAnsi="Arial" w:cs="Arial"/>
          <w:i/>
          <w:sz w:val="22"/>
          <w:szCs w:val="22"/>
        </w:rPr>
      </w:pPr>
      <w:r w:rsidRPr="00AA19C2">
        <w:rPr>
          <w:rFonts w:ascii="Arial" w:hAnsi="Arial" w:cs="Arial"/>
          <w:i/>
          <w:sz w:val="22"/>
          <w:szCs w:val="22"/>
        </w:rPr>
        <w:tab/>
      </w:r>
      <w:r w:rsidRPr="00AA19C2">
        <w:rPr>
          <w:rFonts w:ascii="Arial" w:hAnsi="Arial" w:cs="Arial"/>
          <w:i/>
          <w:sz w:val="22"/>
          <w:szCs w:val="22"/>
        </w:rPr>
        <w:tab/>
        <w:t>May I be happy.</w:t>
      </w:r>
    </w:p>
    <w:p w:rsidR="00AD3CE4" w:rsidRPr="00AA19C2" w:rsidRDefault="00AD3CE4" w:rsidP="00AD3CE4">
      <w:pPr>
        <w:jc w:val="both"/>
        <w:rPr>
          <w:rFonts w:ascii="Arial" w:hAnsi="Arial" w:cs="Arial"/>
          <w:i/>
          <w:sz w:val="22"/>
          <w:szCs w:val="22"/>
        </w:rPr>
      </w:pPr>
      <w:r w:rsidRPr="00AA19C2">
        <w:rPr>
          <w:rFonts w:ascii="Arial" w:hAnsi="Arial" w:cs="Arial"/>
          <w:i/>
          <w:sz w:val="22"/>
          <w:szCs w:val="22"/>
        </w:rPr>
        <w:tab/>
      </w:r>
      <w:r w:rsidRPr="00AA19C2">
        <w:rPr>
          <w:rFonts w:ascii="Arial" w:hAnsi="Arial" w:cs="Arial"/>
          <w:i/>
          <w:sz w:val="22"/>
          <w:szCs w:val="22"/>
        </w:rPr>
        <w:tab/>
        <w:t>May I be free from suffering.</w:t>
      </w:r>
    </w:p>
    <w:p w:rsidR="00AD3CE4" w:rsidRPr="00AA19C2" w:rsidRDefault="00AD3CE4" w:rsidP="00AD3CE4">
      <w:pPr>
        <w:jc w:val="both"/>
        <w:rPr>
          <w:rFonts w:ascii="Arial" w:hAnsi="Arial" w:cs="Arial"/>
          <w:i/>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We repeat the phrases silently to ourselves, really meaning it.  Perhaps we can say our name to ourselves, allowing our tone of voice to be gentle and kindly.</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We are not trying to force anything or to squeeze out any particular feeling from our hearts.  If things feel dry or distant, that is fine.  That is our experience.  We can allow whatever is there just to be there as it is.  In time, we may find that our experience changes and deepens.</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After a period of focusing loving kindness towards ourselves, we gradually let go of the image of ourselves and bring to mind someone in our lives whom we love dearly, silently saying their name.  And we direct our feelings of loving kindness to that person, holding them in our warm embrace.  If it helps, we can imagine them also as a young child and we can wish them well:</w:t>
      </w:r>
    </w:p>
    <w:p w:rsidR="00AD3CE4" w:rsidRPr="00AA19C2" w:rsidRDefault="00AD3CE4" w:rsidP="00AD3CE4">
      <w:pPr>
        <w:jc w:val="both"/>
        <w:rPr>
          <w:rFonts w:ascii="Arial" w:hAnsi="Arial" w:cs="Arial"/>
          <w:i/>
          <w:sz w:val="22"/>
          <w:szCs w:val="22"/>
        </w:rPr>
      </w:pPr>
    </w:p>
    <w:p w:rsidR="00AD3CE4" w:rsidRPr="00AA19C2" w:rsidRDefault="00AD3CE4" w:rsidP="00AD3CE4">
      <w:pPr>
        <w:ind w:firstLine="1440"/>
        <w:rPr>
          <w:rFonts w:ascii="Arial" w:hAnsi="Arial" w:cs="Arial"/>
          <w:i/>
          <w:sz w:val="22"/>
          <w:szCs w:val="22"/>
        </w:rPr>
      </w:pPr>
      <w:r w:rsidRPr="00AA19C2">
        <w:rPr>
          <w:rFonts w:ascii="Arial" w:hAnsi="Arial" w:cs="Arial"/>
          <w:i/>
          <w:sz w:val="22"/>
          <w:szCs w:val="22"/>
        </w:rPr>
        <w:t>May you be well.</w:t>
      </w:r>
    </w:p>
    <w:p w:rsidR="00AD3CE4" w:rsidRPr="00AA19C2" w:rsidRDefault="00AD3CE4" w:rsidP="00AD3CE4">
      <w:pPr>
        <w:ind w:left="720" w:firstLine="720"/>
        <w:rPr>
          <w:rFonts w:ascii="Arial" w:hAnsi="Arial" w:cs="Arial"/>
          <w:i/>
          <w:sz w:val="22"/>
          <w:szCs w:val="22"/>
        </w:rPr>
      </w:pPr>
      <w:r w:rsidRPr="00AA19C2">
        <w:rPr>
          <w:rFonts w:ascii="Arial" w:hAnsi="Arial" w:cs="Arial"/>
          <w:i/>
          <w:sz w:val="22"/>
          <w:szCs w:val="22"/>
        </w:rPr>
        <w:t>May you be happy.</w:t>
      </w:r>
    </w:p>
    <w:p w:rsidR="00AD3CE4" w:rsidRPr="00AA19C2" w:rsidRDefault="00AD3CE4" w:rsidP="00AD3CE4">
      <w:pPr>
        <w:ind w:left="720" w:firstLine="720"/>
        <w:rPr>
          <w:rFonts w:ascii="Arial" w:hAnsi="Arial" w:cs="Arial"/>
          <w:i/>
          <w:sz w:val="22"/>
          <w:szCs w:val="22"/>
        </w:rPr>
      </w:pPr>
      <w:r w:rsidRPr="00AA19C2">
        <w:rPr>
          <w:rFonts w:ascii="Arial" w:hAnsi="Arial" w:cs="Arial"/>
          <w:i/>
          <w:sz w:val="22"/>
          <w:szCs w:val="22"/>
        </w:rPr>
        <w:t>May you be free from suffering.</w:t>
      </w:r>
    </w:p>
    <w:p w:rsidR="00AD3CE4" w:rsidRPr="00AA19C2" w:rsidRDefault="00AD3CE4" w:rsidP="00AD3CE4">
      <w:pPr>
        <w:jc w:val="both"/>
        <w:rPr>
          <w:rFonts w:ascii="Arial" w:hAnsi="Arial" w:cs="Arial"/>
          <w:i/>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lastRenderedPageBreak/>
        <w:t xml:space="preserve">Maybe we know that our loved one is suffering or has suffered and that they cannot be free from their suffering just through our wishing it.  The point here is to cultivate our </w:t>
      </w:r>
      <w:r w:rsidRPr="00AA19C2">
        <w:rPr>
          <w:rFonts w:ascii="Arial" w:hAnsi="Arial" w:cs="Arial"/>
          <w:i/>
          <w:sz w:val="22"/>
          <w:szCs w:val="22"/>
        </w:rPr>
        <w:t>intention</w:t>
      </w:r>
      <w:r w:rsidRPr="00AA19C2">
        <w:rPr>
          <w:rFonts w:ascii="Arial" w:hAnsi="Arial" w:cs="Arial"/>
          <w:sz w:val="22"/>
          <w:szCs w:val="22"/>
        </w:rPr>
        <w:t xml:space="preserve"> of well-wishing –we may not be able to stop the suffering and pain, but we hold our loved one within the embrace of our loving kindness allowing any sensations of warmth and connection to build up within our hearts.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Gradually, we can let go of our loved one and broaden the circle of our awareness to include all of those with whom we share our day to day lives: our family, our neighbours, our colleagues, our friends, our pets.  We can imagine them appearing in front of us, one by one, and silently saying their names.  Among them, there will be those we do not feel close to, those whom we do not like or approve of, and those we do not know.  There may be some among them whom we find difficult.  But loving kindness does not need to be restricted to liking or closeness or approving.  We can recognize that they are fellow human beings and we can still wish them well.  If they are well, then perhaps they will be less problematic for us.  We can wish them all well, opening our hearts to them, feeling the warm embrace of loving kindness reaching out to each of them.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i/>
          <w:sz w:val="22"/>
          <w:szCs w:val="22"/>
        </w:rPr>
      </w:pPr>
      <w:r w:rsidRPr="00AA19C2">
        <w:rPr>
          <w:rFonts w:ascii="Arial" w:hAnsi="Arial" w:cs="Arial"/>
          <w:sz w:val="22"/>
          <w:szCs w:val="22"/>
        </w:rPr>
        <w:tab/>
      </w:r>
      <w:r w:rsidRPr="00AA19C2">
        <w:rPr>
          <w:rFonts w:ascii="Arial" w:hAnsi="Arial" w:cs="Arial"/>
          <w:sz w:val="22"/>
          <w:szCs w:val="22"/>
        </w:rPr>
        <w:tab/>
      </w:r>
      <w:r w:rsidRPr="00AA19C2">
        <w:rPr>
          <w:rFonts w:ascii="Arial" w:hAnsi="Arial" w:cs="Arial"/>
          <w:i/>
          <w:sz w:val="22"/>
          <w:szCs w:val="22"/>
        </w:rPr>
        <w:t>May they be well.</w:t>
      </w:r>
    </w:p>
    <w:p w:rsidR="00AD3CE4" w:rsidRPr="00AA19C2" w:rsidRDefault="00AD3CE4" w:rsidP="00AD3CE4">
      <w:pPr>
        <w:jc w:val="both"/>
        <w:rPr>
          <w:rFonts w:ascii="Arial" w:hAnsi="Arial" w:cs="Arial"/>
          <w:i/>
          <w:sz w:val="22"/>
          <w:szCs w:val="22"/>
        </w:rPr>
      </w:pPr>
      <w:r w:rsidRPr="00AA19C2">
        <w:rPr>
          <w:rFonts w:ascii="Arial" w:hAnsi="Arial" w:cs="Arial"/>
          <w:i/>
          <w:sz w:val="22"/>
          <w:szCs w:val="22"/>
        </w:rPr>
        <w:tab/>
      </w:r>
      <w:r w:rsidRPr="00AA19C2">
        <w:rPr>
          <w:rFonts w:ascii="Arial" w:hAnsi="Arial" w:cs="Arial"/>
          <w:i/>
          <w:sz w:val="22"/>
          <w:szCs w:val="22"/>
        </w:rPr>
        <w:tab/>
        <w:t>May they be happy.</w:t>
      </w:r>
    </w:p>
    <w:p w:rsidR="00AD3CE4" w:rsidRPr="00AA19C2" w:rsidRDefault="00AD3CE4" w:rsidP="00AD3CE4">
      <w:pPr>
        <w:jc w:val="both"/>
        <w:rPr>
          <w:rFonts w:ascii="Arial" w:hAnsi="Arial" w:cs="Arial"/>
          <w:sz w:val="22"/>
          <w:szCs w:val="22"/>
        </w:rPr>
      </w:pPr>
      <w:r w:rsidRPr="00AA19C2">
        <w:rPr>
          <w:rFonts w:ascii="Arial" w:hAnsi="Arial" w:cs="Arial"/>
          <w:i/>
          <w:sz w:val="22"/>
          <w:szCs w:val="22"/>
        </w:rPr>
        <w:tab/>
      </w:r>
      <w:r w:rsidRPr="00AA19C2">
        <w:rPr>
          <w:rFonts w:ascii="Arial" w:hAnsi="Arial" w:cs="Arial"/>
          <w:i/>
          <w:sz w:val="22"/>
          <w:szCs w:val="22"/>
        </w:rPr>
        <w:tab/>
        <w:t>May they be free from suffering.</w:t>
      </w:r>
      <w:r w:rsidRPr="00AA19C2">
        <w:rPr>
          <w:rFonts w:ascii="Arial" w:hAnsi="Arial" w:cs="Arial"/>
          <w:sz w:val="22"/>
          <w:szCs w:val="22"/>
        </w:rPr>
        <w:t xml:space="preserve">       </w:t>
      </w:r>
    </w:p>
    <w:p w:rsidR="00AD3CE4" w:rsidRPr="00AA19C2" w:rsidRDefault="00AD3CE4" w:rsidP="00AD3CE4">
      <w:pPr>
        <w:jc w:val="both"/>
        <w:rPr>
          <w:rFonts w:ascii="Arial" w:hAnsi="Arial" w:cs="Arial"/>
          <w:sz w:val="22"/>
          <w:szCs w:val="22"/>
        </w:rPr>
      </w:pPr>
      <w:r w:rsidRPr="00AA19C2">
        <w:rPr>
          <w:rFonts w:ascii="Arial" w:hAnsi="Arial" w:cs="Arial"/>
          <w:i/>
          <w:sz w:val="22"/>
          <w:szCs w:val="22"/>
        </w:rPr>
        <w:t xml:space="preserve">  </w:t>
      </w:r>
      <w:r w:rsidRPr="00AA19C2">
        <w:rPr>
          <w:rFonts w:ascii="Arial" w:hAnsi="Arial" w:cs="Arial"/>
          <w:sz w:val="22"/>
          <w:szCs w:val="22"/>
        </w:rPr>
        <w:t xml:space="preserve">              </w:t>
      </w:r>
    </w:p>
    <w:p w:rsidR="00AD3CE4" w:rsidRPr="00AA19C2" w:rsidRDefault="00AD3CE4" w:rsidP="00AD3CE4">
      <w:pPr>
        <w:jc w:val="both"/>
        <w:rPr>
          <w:rFonts w:ascii="Arial" w:hAnsi="Arial" w:cs="Arial"/>
          <w:sz w:val="22"/>
          <w:szCs w:val="22"/>
        </w:rPr>
      </w:pPr>
      <w:r w:rsidRPr="00AA19C2">
        <w:rPr>
          <w:rFonts w:ascii="Arial" w:hAnsi="Arial" w:cs="Arial"/>
          <w:sz w:val="22"/>
          <w:szCs w:val="22"/>
        </w:rPr>
        <w:t>And we can continue to expand our loving kindness, in ever widening circles, to include all those with whom we share our world.  We can expand out in geographical circles or we can simply allow areas of the world to appear to us.  We can bring to mind those people who have been involved in growing and preparing our food, making our clothes and other products which we use; people from across the globe whose lives are in so many ways connected to our own, even though we have never met.  We may wish to bring to mind areas of the world where there is conflict or suffering.  We can include animals, plant life, the environment, the earth itself, and all life everywhere!  And we can wish them well:</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i/>
          <w:sz w:val="22"/>
          <w:szCs w:val="22"/>
        </w:rPr>
      </w:pPr>
      <w:r w:rsidRPr="00AA19C2">
        <w:rPr>
          <w:rFonts w:ascii="Arial" w:hAnsi="Arial" w:cs="Arial"/>
          <w:sz w:val="22"/>
          <w:szCs w:val="22"/>
        </w:rPr>
        <w:t xml:space="preserve">    </w:t>
      </w:r>
      <w:r w:rsidRPr="00AA19C2">
        <w:rPr>
          <w:rFonts w:ascii="Arial" w:hAnsi="Arial" w:cs="Arial"/>
          <w:sz w:val="22"/>
          <w:szCs w:val="22"/>
        </w:rPr>
        <w:tab/>
      </w:r>
      <w:r w:rsidRPr="00AA19C2">
        <w:rPr>
          <w:rFonts w:ascii="Arial" w:hAnsi="Arial" w:cs="Arial"/>
          <w:sz w:val="22"/>
          <w:szCs w:val="22"/>
        </w:rPr>
        <w:tab/>
      </w:r>
      <w:r w:rsidRPr="00AA19C2">
        <w:rPr>
          <w:rFonts w:ascii="Arial" w:hAnsi="Arial" w:cs="Arial"/>
          <w:i/>
          <w:sz w:val="22"/>
          <w:szCs w:val="22"/>
        </w:rPr>
        <w:t>May they all be well.</w:t>
      </w:r>
    </w:p>
    <w:p w:rsidR="00AD3CE4" w:rsidRPr="00AA19C2" w:rsidRDefault="00AD3CE4" w:rsidP="00AD3CE4">
      <w:pPr>
        <w:jc w:val="both"/>
        <w:rPr>
          <w:rFonts w:ascii="Arial" w:hAnsi="Arial" w:cs="Arial"/>
          <w:i/>
          <w:sz w:val="22"/>
          <w:szCs w:val="22"/>
        </w:rPr>
      </w:pPr>
      <w:r w:rsidRPr="00AA19C2">
        <w:rPr>
          <w:rFonts w:ascii="Arial" w:hAnsi="Arial" w:cs="Arial"/>
          <w:i/>
          <w:sz w:val="22"/>
          <w:szCs w:val="22"/>
        </w:rPr>
        <w:tab/>
      </w:r>
      <w:r w:rsidRPr="00AA19C2">
        <w:rPr>
          <w:rFonts w:ascii="Arial" w:hAnsi="Arial" w:cs="Arial"/>
          <w:i/>
          <w:sz w:val="22"/>
          <w:szCs w:val="22"/>
        </w:rPr>
        <w:tab/>
        <w:t>May they all be happy.</w:t>
      </w:r>
    </w:p>
    <w:p w:rsidR="00AD3CE4" w:rsidRPr="00AA19C2" w:rsidRDefault="00AD3CE4" w:rsidP="00AD3CE4">
      <w:pPr>
        <w:jc w:val="both"/>
        <w:rPr>
          <w:rFonts w:ascii="Arial" w:hAnsi="Arial" w:cs="Arial"/>
          <w:sz w:val="22"/>
          <w:szCs w:val="22"/>
        </w:rPr>
      </w:pPr>
      <w:r w:rsidRPr="00AA19C2">
        <w:rPr>
          <w:rFonts w:ascii="Arial" w:hAnsi="Arial" w:cs="Arial"/>
          <w:i/>
          <w:sz w:val="22"/>
          <w:szCs w:val="22"/>
        </w:rPr>
        <w:tab/>
      </w:r>
      <w:r w:rsidRPr="00AA19C2">
        <w:rPr>
          <w:rFonts w:ascii="Arial" w:hAnsi="Arial" w:cs="Arial"/>
          <w:i/>
          <w:sz w:val="22"/>
          <w:szCs w:val="22"/>
        </w:rPr>
        <w:tab/>
        <w:t>May they all be free from suffering.</w:t>
      </w:r>
      <w:r w:rsidRPr="00AA19C2">
        <w:rPr>
          <w:rFonts w:ascii="Arial" w:hAnsi="Arial" w:cs="Arial"/>
          <w:sz w:val="22"/>
          <w:szCs w:val="22"/>
        </w:rPr>
        <w:t xml:space="preserve">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Again, we may be sorely aware of the suffering and know that it is not within our capacity to bring it to healing.  However, the point here is to work on our intention and our well wishing, and we can feel confident that this in itself will have a positive effect, even just for our own state of mind.  We are training the mind and the heart not to turn away, to feel connected and intimately involved, as best we can.   </w:t>
      </w: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p>
    <w:p w:rsidR="00AD3CE4" w:rsidRPr="00AA19C2" w:rsidRDefault="00AD3CE4" w:rsidP="00AD3CE4">
      <w:pPr>
        <w:jc w:val="both"/>
        <w:rPr>
          <w:rFonts w:ascii="Arial" w:hAnsi="Arial" w:cs="Arial"/>
          <w:sz w:val="22"/>
          <w:szCs w:val="22"/>
        </w:rPr>
      </w:pPr>
      <w:r w:rsidRPr="00AA19C2">
        <w:rPr>
          <w:rFonts w:ascii="Arial" w:hAnsi="Arial" w:cs="Arial"/>
          <w:sz w:val="22"/>
          <w:szCs w:val="22"/>
        </w:rPr>
        <w:t xml:space="preserve">We bring this practice to a close by letting go of all objects of our loving kindness and </w:t>
      </w:r>
      <w:r w:rsidR="00320EBA" w:rsidRPr="00AA19C2">
        <w:rPr>
          <w:rFonts w:ascii="Arial" w:hAnsi="Arial" w:cs="Arial"/>
          <w:sz w:val="22"/>
          <w:szCs w:val="22"/>
        </w:rPr>
        <w:t>coming back</w:t>
      </w:r>
      <w:r w:rsidRPr="00AA19C2">
        <w:rPr>
          <w:rFonts w:ascii="Arial" w:hAnsi="Arial" w:cs="Arial"/>
          <w:sz w:val="22"/>
          <w:szCs w:val="22"/>
        </w:rPr>
        <w:t xml:space="preserve"> to ourselves - “the one who has loved us all of our lives, and who knows us by heart”, as Derek Walcott says in the poem, “Love After Love”.  We can sit for a while and bask in the energy of loving kindness that we have generated.</w:t>
      </w:r>
    </w:p>
    <w:p w:rsidR="009630F8" w:rsidRPr="00F40CE4" w:rsidRDefault="00AD3CE4" w:rsidP="00634B71">
      <w:pPr>
        <w:jc w:val="center"/>
        <w:rPr>
          <w:rFonts w:ascii="Arial" w:hAnsi="Arial" w:cs="Arial"/>
          <w:b/>
          <w:sz w:val="32"/>
          <w:szCs w:val="32"/>
        </w:rPr>
      </w:pPr>
      <w:r w:rsidRPr="00AA19C2">
        <w:rPr>
          <w:rFonts w:ascii="Arial" w:hAnsi="Arial" w:cs="Arial"/>
          <w:b/>
          <w:sz w:val="22"/>
          <w:szCs w:val="22"/>
        </w:rPr>
        <w:br w:type="page"/>
      </w:r>
      <w:r w:rsidRPr="00F40CE4">
        <w:rPr>
          <w:rFonts w:ascii="Arial" w:hAnsi="Arial" w:cs="Arial"/>
          <w:b/>
          <w:sz w:val="32"/>
          <w:szCs w:val="32"/>
        </w:rPr>
        <w:lastRenderedPageBreak/>
        <w:t>REFLECTION:  AT END OF COURSE</w:t>
      </w:r>
    </w:p>
    <w:p w:rsidR="00AD3CE4" w:rsidRDefault="00AD3CE4" w:rsidP="00AD3CE4">
      <w:pPr>
        <w:jc w:val="center"/>
        <w:rPr>
          <w:rFonts w:ascii="Verdana" w:hAnsi="Verdana"/>
          <w:b/>
          <w:sz w:val="32"/>
          <w:szCs w:val="32"/>
        </w:rPr>
      </w:pPr>
    </w:p>
    <w:p w:rsidR="00AD3CE4" w:rsidRDefault="00AD3CE4" w:rsidP="00AD3CE4">
      <w:pPr>
        <w:rPr>
          <w:rFonts w:ascii="Verdana" w:hAnsi="Verdana"/>
        </w:rPr>
      </w:pPr>
      <w:r w:rsidRPr="00F40CE4">
        <w:rPr>
          <w:rFonts w:ascii="Arial" w:hAnsi="Arial" w:cs="Arial"/>
          <w:sz w:val="22"/>
          <w:szCs w:val="22"/>
        </w:rPr>
        <w:t>We are now at the end of our course and have completed our journey of discovery in mindfulness.  You may wish to spend a few minutes now, reflecting on what you have learned and how you intend to make the best use of this learning now and in the future</w:t>
      </w:r>
      <w:r>
        <w:rPr>
          <w:rFonts w:ascii="Verdana" w:hAnsi="Verdana"/>
        </w:rPr>
        <w:t>.</w:t>
      </w:r>
    </w:p>
    <w:p w:rsidR="00AD3CE4" w:rsidRDefault="00AD3CE4" w:rsidP="00AD3CE4">
      <w:pPr>
        <w:rPr>
          <w:rFonts w:ascii="Verdana" w:hAnsi="Verdana"/>
        </w:rPr>
      </w:pPr>
    </w:p>
    <w:p w:rsidR="00AD3CE4" w:rsidRDefault="00AD3CE4" w:rsidP="00AD3CE4">
      <w:pPr>
        <w:rPr>
          <w:rFonts w:ascii="Verdana" w:hAnsi="Verdana"/>
          <w:b/>
          <w:sz w:val="20"/>
          <w:szCs w:val="20"/>
        </w:rPr>
      </w:pPr>
      <w:r w:rsidRPr="004C6559">
        <w:rPr>
          <w:rFonts w:ascii="Verdana" w:hAnsi="Verdana"/>
          <w:b/>
          <w:sz w:val="20"/>
          <w:szCs w:val="20"/>
        </w:rPr>
        <w:t xml:space="preserve">Firstly - Revisit your original intentions sheet:  </w:t>
      </w:r>
    </w:p>
    <w:p w:rsidR="00AD3CE4" w:rsidRDefault="00AD3CE4" w:rsidP="00AD3CE4">
      <w:pPr>
        <w:rPr>
          <w:rFonts w:ascii="Verdana" w:hAnsi="Verdana"/>
          <w:b/>
          <w:sz w:val="20"/>
          <w:szCs w:val="20"/>
        </w:rPr>
      </w:pPr>
    </w:p>
    <w:p w:rsidR="00AD3CE4" w:rsidRPr="004C6559" w:rsidRDefault="00AD3CE4" w:rsidP="00AD3CE4">
      <w:pPr>
        <w:rPr>
          <w:rFonts w:ascii="Verdana" w:hAnsi="Verdana"/>
          <w:b/>
          <w:sz w:val="20"/>
          <w:szCs w:val="20"/>
        </w:rPr>
      </w:pPr>
      <w:r w:rsidRPr="004C6559">
        <w:rPr>
          <w:rFonts w:ascii="Verdana" w:hAnsi="Verdana"/>
          <w:b/>
          <w:sz w:val="20"/>
          <w:szCs w:val="20"/>
        </w:rPr>
        <w:t>Think back to why you originally came</w:t>
      </w:r>
    </w:p>
    <w:p w:rsidR="00AD3CE4" w:rsidRDefault="00AD3CE4" w:rsidP="00AD3CE4">
      <w:pPr>
        <w:rPr>
          <w:rFonts w:ascii="Verdana" w:hAnsi="Verdana"/>
          <w:b/>
          <w:sz w:val="20"/>
          <w:szCs w:val="20"/>
        </w:rPr>
      </w:pPr>
    </w:p>
    <w:p w:rsidR="00AD3CE4" w:rsidRPr="004C6559" w:rsidRDefault="00AD3CE4" w:rsidP="00AD3CE4">
      <w:pPr>
        <w:rPr>
          <w:rFonts w:ascii="Verdana" w:hAnsi="Verdana"/>
          <w:b/>
          <w:sz w:val="20"/>
          <w:szCs w:val="20"/>
        </w:rPr>
      </w:pPr>
      <w:r w:rsidRPr="004C6559">
        <w:rPr>
          <w:rFonts w:ascii="Verdana" w:hAnsi="Verdana"/>
          <w:b/>
          <w:sz w:val="20"/>
          <w:szCs w:val="20"/>
        </w:rPr>
        <w:t>What were your expectations</w:t>
      </w:r>
      <w:r>
        <w:rPr>
          <w:rFonts w:ascii="Verdana" w:hAnsi="Verdana"/>
          <w:b/>
          <w:sz w:val="20"/>
          <w:szCs w:val="20"/>
        </w:rPr>
        <w:t>?</w:t>
      </w:r>
    </w:p>
    <w:p w:rsidR="00AD3CE4" w:rsidRPr="004C6559" w:rsidRDefault="00AD3CE4" w:rsidP="00AD3CE4">
      <w:pPr>
        <w:rPr>
          <w:rFonts w:ascii="Verdana" w:hAnsi="Verdana"/>
          <w:b/>
          <w:sz w:val="20"/>
          <w:szCs w:val="20"/>
        </w:rPr>
      </w:pPr>
      <w:r w:rsidRPr="004C6559">
        <w:rPr>
          <w:rFonts w:ascii="Verdana" w:hAnsi="Verdana"/>
          <w:b/>
          <w:sz w:val="20"/>
          <w:szCs w:val="20"/>
        </w:rPr>
        <w:t>Why did you stay?</w:t>
      </w:r>
    </w:p>
    <w:p w:rsidR="00AD3CE4" w:rsidRPr="004C6559" w:rsidRDefault="00AD3CE4" w:rsidP="00AD3CE4">
      <w:pPr>
        <w:rPr>
          <w:rFonts w:ascii="Verdana" w:hAnsi="Verdana"/>
          <w:b/>
          <w:sz w:val="20"/>
          <w:szCs w:val="20"/>
        </w:rPr>
      </w:pPr>
      <w:r w:rsidRPr="004C6559">
        <w:rPr>
          <w:rFonts w:ascii="Verdana" w:hAnsi="Verdana"/>
          <w:b/>
          <w:sz w:val="20"/>
          <w:szCs w:val="20"/>
        </w:rPr>
        <w:t>What did you want/hope for</w:t>
      </w:r>
      <w:r>
        <w:rPr>
          <w:rFonts w:ascii="Verdana" w:hAnsi="Verdana"/>
          <w:b/>
          <w:sz w:val="20"/>
          <w:szCs w:val="20"/>
        </w:rPr>
        <w:t>?</w:t>
      </w:r>
    </w:p>
    <w:p w:rsidR="00AD3CE4" w:rsidRPr="00F40CE4" w:rsidRDefault="00AD3CE4" w:rsidP="00AD3CE4">
      <w:pPr>
        <w:rPr>
          <w:rFonts w:ascii="Arial" w:hAnsi="Arial" w:cs="Arial"/>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roofErr w:type="gramStart"/>
      <w:r>
        <w:rPr>
          <w:rFonts w:ascii="Arial" w:hAnsi="Arial" w:cs="Arial"/>
          <w:b/>
          <w:sz w:val="22"/>
          <w:szCs w:val="22"/>
        </w:rPr>
        <w:t>WHAT  did</w:t>
      </w:r>
      <w:proofErr w:type="gramEnd"/>
      <w:r>
        <w:rPr>
          <w:rFonts w:ascii="Arial" w:hAnsi="Arial" w:cs="Arial"/>
          <w:b/>
          <w:sz w:val="22"/>
          <w:szCs w:val="22"/>
        </w:rPr>
        <w:t xml:space="preserve"> you get out of coming here  (if anything) </w:t>
      </w: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roofErr w:type="gramStart"/>
      <w:r>
        <w:rPr>
          <w:rFonts w:ascii="Arial" w:hAnsi="Arial" w:cs="Arial"/>
          <w:b/>
          <w:sz w:val="22"/>
          <w:szCs w:val="22"/>
        </w:rPr>
        <w:t xml:space="preserve">WHAT </w:t>
      </w:r>
      <w:r w:rsidRPr="00F40CE4">
        <w:rPr>
          <w:rFonts w:ascii="Arial" w:hAnsi="Arial" w:cs="Arial"/>
          <w:b/>
          <w:sz w:val="22"/>
          <w:szCs w:val="22"/>
        </w:rPr>
        <w:t xml:space="preserve"> have</w:t>
      </w:r>
      <w:proofErr w:type="gramEnd"/>
      <w:r w:rsidRPr="00F40CE4">
        <w:rPr>
          <w:rFonts w:ascii="Arial" w:hAnsi="Arial" w:cs="Arial"/>
          <w:b/>
          <w:sz w:val="22"/>
          <w:szCs w:val="22"/>
        </w:rPr>
        <w:t xml:space="preserve"> I learned?</w:t>
      </w: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Pr="00F40CE4" w:rsidRDefault="00AD3CE4" w:rsidP="00AD3CE4">
      <w:pPr>
        <w:rPr>
          <w:rFonts w:ascii="Arial" w:hAnsi="Arial" w:cs="Arial"/>
          <w:b/>
          <w:sz w:val="22"/>
          <w:szCs w:val="22"/>
        </w:rPr>
      </w:pPr>
      <w:proofErr w:type="gramStart"/>
      <w:r>
        <w:rPr>
          <w:rFonts w:ascii="Arial" w:hAnsi="Arial" w:cs="Arial"/>
          <w:b/>
          <w:sz w:val="22"/>
          <w:szCs w:val="22"/>
        </w:rPr>
        <w:t>WHAT  were</w:t>
      </w:r>
      <w:proofErr w:type="gramEnd"/>
      <w:r>
        <w:rPr>
          <w:rFonts w:ascii="Arial" w:hAnsi="Arial" w:cs="Arial"/>
          <w:b/>
          <w:sz w:val="22"/>
          <w:szCs w:val="22"/>
        </w:rPr>
        <w:t xml:space="preserve"> the costs to you?</w:t>
      </w:r>
    </w:p>
    <w:p w:rsidR="00AD3CE4" w:rsidRDefault="00AD3CE4" w:rsidP="00AD3CE4">
      <w:pPr>
        <w:rPr>
          <w:rFonts w:ascii="Verdana" w:hAnsi="Verdana"/>
          <w:b/>
        </w:rPr>
      </w:pPr>
    </w:p>
    <w:p w:rsidR="00AD3CE4" w:rsidRDefault="00AD3CE4" w:rsidP="00AD3CE4">
      <w:pPr>
        <w:rPr>
          <w:rFonts w:ascii="Verdana" w:hAnsi="Verdana"/>
          <w:b/>
        </w:rPr>
      </w:pPr>
    </w:p>
    <w:p w:rsidR="00AD3CE4" w:rsidRDefault="00AD3CE4" w:rsidP="00AD3CE4">
      <w:pPr>
        <w:rPr>
          <w:rFonts w:ascii="Verdana" w:hAnsi="Verdana"/>
          <w:b/>
        </w:rPr>
      </w:pPr>
    </w:p>
    <w:p w:rsidR="00AD3CE4" w:rsidRDefault="00AD3CE4" w:rsidP="00AD3CE4">
      <w:pPr>
        <w:rPr>
          <w:rFonts w:ascii="Verdana" w:hAnsi="Verdana"/>
          <w:b/>
          <w:sz w:val="20"/>
          <w:szCs w:val="20"/>
        </w:rPr>
      </w:pPr>
    </w:p>
    <w:p w:rsidR="00AD3CE4" w:rsidRPr="004C6559" w:rsidRDefault="00AD3CE4" w:rsidP="00AD3CE4">
      <w:pPr>
        <w:rPr>
          <w:rFonts w:ascii="Verdana" w:hAnsi="Verdana"/>
          <w:b/>
          <w:sz w:val="20"/>
          <w:szCs w:val="20"/>
        </w:rPr>
      </w:pPr>
      <w:proofErr w:type="gramStart"/>
      <w:r w:rsidRPr="004C6559">
        <w:rPr>
          <w:rFonts w:ascii="Verdana" w:hAnsi="Verdana"/>
          <w:b/>
          <w:sz w:val="20"/>
          <w:szCs w:val="20"/>
        </w:rPr>
        <w:t>WHAT  are</w:t>
      </w:r>
      <w:proofErr w:type="gramEnd"/>
      <w:r w:rsidRPr="004C6559">
        <w:rPr>
          <w:rFonts w:ascii="Verdana" w:hAnsi="Verdana"/>
          <w:b/>
          <w:sz w:val="20"/>
          <w:szCs w:val="20"/>
        </w:rPr>
        <w:t xml:space="preserve">  your biggest blocks, obstacles to continuing?</w:t>
      </w:r>
    </w:p>
    <w:p w:rsidR="00AD3CE4" w:rsidRPr="004C6559" w:rsidRDefault="00AD3CE4" w:rsidP="00AD3CE4">
      <w:pPr>
        <w:rPr>
          <w:rFonts w:ascii="Verdana" w:hAnsi="Verdana"/>
          <w:b/>
          <w:sz w:val="20"/>
          <w:szCs w:val="20"/>
        </w:rPr>
      </w:pPr>
    </w:p>
    <w:p w:rsidR="00AD3CE4" w:rsidRDefault="00AD3CE4" w:rsidP="00AD3CE4">
      <w:pPr>
        <w:rPr>
          <w:rFonts w:ascii="Verdana" w:hAnsi="Verdana"/>
          <w:b/>
          <w:sz w:val="20"/>
          <w:szCs w:val="20"/>
        </w:rPr>
      </w:pPr>
    </w:p>
    <w:p w:rsidR="00AD3CE4" w:rsidRDefault="00AD3CE4" w:rsidP="00AD3CE4">
      <w:pPr>
        <w:rPr>
          <w:rFonts w:ascii="Verdana" w:hAnsi="Verdana"/>
          <w:b/>
          <w:sz w:val="20"/>
          <w:szCs w:val="20"/>
        </w:rPr>
      </w:pPr>
    </w:p>
    <w:p w:rsidR="00AD3CE4" w:rsidRDefault="00AD3CE4" w:rsidP="00AD3CE4">
      <w:pPr>
        <w:rPr>
          <w:rFonts w:ascii="Verdana" w:hAnsi="Verdana"/>
          <w:b/>
          <w:sz w:val="20"/>
          <w:szCs w:val="20"/>
        </w:rPr>
      </w:pPr>
    </w:p>
    <w:p w:rsidR="00AD3CE4" w:rsidRPr="006507C8" w:rsidRDefault="00AD3CE4" w:rsidP="00AD3CE4">
      <w:pPr>
        <w:rPr>
          <w:rFonts w:ascii="Verdana" w:hAnsi="Verdana"/>
          <w:b/>
          <w:sz w:val="20"/>
          <w:szCs w:val="20"/>
        </w:rPr>
      </w:pPr>
      <w:r>
        <w:rPr>
          <w:rFonts w:ascii="Verdana" w:hAnsi="Verdana"/>
          <w:b/>
          <w:sz w:val="20"/>
          <w:szCs w:val="20"/>
        </w:rPr>
        <w:t>WHAT strategies might help you not to get stuck?</w:t>
      </w:r>
    </w:p>
    <w:p w:rsidR="00AD3CE4" w:rsidRDefault="00AD3CE4" w:rsidP="00AD3CE4">
      <w:pPr>
        <w:rPr>
          <w:rFonts w:ascii="Verdana" w:hAnsi="Verdana"/>
          <w:b/>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Pr="00F40CE4" w:rsidRDefault="00AD3CE4" w:rsidP="00AD3CE4">
      <w:pPr>
        <w:rPr>
          <w:rFonts w:ascii="Arial" w:hAnsi="Arial" w:cs="Arial"/>
          <w:b/>
          <w:sz w:val="22"/>
          <w:szCs w:val="22"/>
        </w:rPr>
      </w:pPr>
      <w:proofErr w:type="gramStart"/>
      <w:r>
        <w:rPr>
          <w:rFonts w:ascii="Arial" w:hAnsi="Arial" w:cs="Arial"/>
          <w:b/>
          <w:sz w:val="22"/>
          <w:szCs w:val="22"/>
        </w:rPr>
        <w:t xml:space="preserve">WHAT </w:t>
      </w:r>
      <w:r w:rsidRPr="00F40CE4">
        <w:rPr>
          <w:rFonts w:ascii="Arial" w:hAnsi="Arial" w:cs="Arial"/>
          <w:b/>
          <w:sz w:val="22"/>
          <w:szCs w:val="22"/>
        </w:rPr>
        <w:t xml:space="preserve"> changes</w:t>
      </w:r>
      <w:proofErr w:type="gramEnd"/>
      <w:r w:rsidRPr="00F40CE4">
        <w:rPr>
          <w:rFonts w:ascii="Arial" w:hAnsi="Arial" w:cs="Arial"/>
          <w:b/>
          <w:sz w:val="22"/>
          <w:szCs w:val="22"/>
        </w:rPr>
        <w:t xml:space="preserve"> have I noted?</w:t>
      </w:r>
    </w:p>
    <w:p w:rsidR="00AD3CE4" w:rsidRPr="00F40CE4" w:rsidRDefault="00AD3CE4" w:rsidP="00AD3CE4">
      <w:pPr>
        <w:rPr>
          <w:rFonts w:ascii="Arial" w:hAnsi="Arial" w:cs="Arial"/>
          <w:b/>
          <w:sz w:val="22"/>
          <w:szCs w:val="22"/>
        </w:rPr>
      </w:pPr>
    </w:p>
    <w:p w:rsidR="00AD3CE4" w:rsidRPr="00F40CE4" w:rsidRDefault="00AD3CE4" w:rsidP="00AD3CE4">
      <w:pPr>
        <w:rPr>
          <w:rFonts w:ascii="Arial" w:hAnsi="Arial" w:cs="Arial"/>
          <w:b/>
          <w:sz w:val="22"/>
          <w:szCs w:val="22"/>
        </w:rPr>
      </w:pPr>
    </w:p>
    <w:p w:rsidR="00AD3CE4" w:rsidRPr="00F40CE4" w:rsidRDefault="00AD3CE4" w:rsidP="00AD3CE4">
      <w:pPr>
        <w:rPr>
          <w:rFonts w:ascii="Arial" w:hAnsi="Arial" w:cs="Arial"/>
          <w:b/>
          <w:sz w:val="22"/>
          <w:szCs w:val="22"/>
        </w:rPr>
      </w:pPr>
    </w:p>
    <w:p w:rsidR="00AD3CE4" w:rsidRDefault="00AD3CE4" w:rsidP="00AD3CE4">
      <w:pPr>
        <w:rPr>
          <w:rFonts w:ascii="Arial" w:hAnsi="Arial" w:cs="Arial"/>
          <w:b/>
          <w:sz w:val="22"/>
          <w:szCs w:val="22"/>
        </w:rPr>
      </w:pPr>
    </w:p>
    <w:p w:rsidR="00AD3CE4" w:rsidRPr="00F40CE4" w:rsidRDefault="00AD3CE4" w:rsidP="00AD3CE4">
      <w:pPr>
        <w:rPr>
          <w:rFonts w:ascii="Arial" w:hAnsi="Arial" w:cs="Arial"/>
          <w:b/>
          <w:sz w:val="22"/>
          <w:szCs w:val="22"/>
        </w:rPr>
      </w:pPr>
      <w:r w:rsidRPr="00F40CE4">
        <w:rPr>
          <w:rFonts w:ascii="Arial" w:hAnsi="Arial" w:cs="Arial"/>
          <w:b/>
          <w:sz w:val="22"/>
          <w:szCs w:val="22"/>
        </w:rPr>
        <w:t>What do I need to do now to make the best use of the course?</w:t>
      </w:r>
    </w:p>
    <w:p w:rsidR="00AD3CE4" w:rsidRPr="00EC4E68" w:rsidRDefault="00AD3CE4" w:rsidP="00AD3CE4">
      <w:pPr>
        <w:jc w:val="center"/>
        <w:rPr>
          <w:rFonts w:ascii="Arial" w:hAnsi="Arial" w:cs="Arial"/>
          <w:sz w:val="22"/>
          <w:szCs w:val="22"/>
        </w:rPr>
      </w:pPr>
    </w:p>
    <w:p w:rsidR="00AD3CE4" w:rsidRPr="00EC4E68" w:rsidRDefault="00AD3CE4" w:rsidP="00AD3CE4">
      <w:pPr>
        <w:jc w:val="center"/>
        <w:rPr>
          <w:rFonts w:ascii="Arial" w:hAnsi="Arial" w:cs="Arial"/>
          <w:sz w:val="22"/>
          <w:szCs w:val="22"/>
        </w:rPr>
      </w:pPr>
    </w:p>
    <w:p w:rsidR="00AD3CE4" w:rsidRDefault="00AD3CE4"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9630F8" w:rsidRDefault="009630F8" w:rsidP="00AD3CE4">
      <w:pPr>
        <w:jc w:val="center"/>
        <w:rPr>
          <w:rFonts w:ascii="Arial" w:hAnsi="Arial" w:cs="Arial"/>
          <w:b/>
          <w:sz w:val="22"/>
          <w:szCs w:val="22"/>
        </w:rPr>
      </w:pPr>
    </w:p>
    <w:p w:rsidR="00AD3CE4" w:rsidRPr="00EC4E68" w:rsidRDefault="00AD3CE4" w:rsidP="009630F8">
      <w:pPr>
        <w:jc w:val="center"/>
        <w:rPr>
          <w:rFonts w:ascii="Arial" w:hAnsi="Arial" w:cs="Arial"/>
          <w:b/>
          <w:sz w:val="22"/>
          <w:szCs w:val="22"/>
        </w:rPr>
      </w:pPr>
      <w:r w:rsidRPr="00EC4E68">
        <w:rPr>
          <w:rFonts w:ascii="Arial" w:hAnsi="Arial" w:cs="Arial"/>
          <w:b/>
          <w:sz w:val="22"/>
          <w:szCs w:val="22"/>
        </w:rPr>
        <w:t>The Journey</w:t>
      </w:r>
    </w:p>
    <w:p w:rsidR="00AD3CE4" w:rsidRDefault="00AD3CE4" w:rsidP="009630F8">
      <w:pPr>
        <w:jc w:val="center"/>
        <w:rPr>
          <w:rFonts w:ascii="Book Antiqua" w:hAnsi="Book Antiqua"/>
          <w:b/>
          <w:sz w:val="32"/>
        </w:rPr>
      </w:pPr>
    </w:p>
    <w:p w:rsidR="00AD3CE4" w:rsidRPr="00E91B70" w:rsidRDefault="00AD3CE4" w:rsidP="009630F8">
      <w:pPr>
        <w:jc w:val="center"/>
        <w:rPr>
          <w:rFonts w:ascii="Arial" w:hAnsi="Arial" w:cs="Arial"/>
          <w:sz w:val="22"/>
          <w:szCs w:val="22"/>
        </w:rPr>
      </w:pPr>
      <w:r w:rsidRPr="00E91B70">
        <w:rPr>
          <w:rFonts w:ascii="Arial" w:hAnsi="Arial" w:cs="Arial"/>
          <w:sz w:val="22"/>
          <w:szCs w:val="22"/>
        </w:rPr>
        <w:t>One day you finally knew</w:t>
      </w:r>
    </w:p>
    <w:p w:rsidR="00AD3CE4" w:rsidRPr="00E91B70" w:rsidRDefault="00AD3CE4" w:rsidP="009630F8">
      <w:pPr>
        <w:jc w:val="center"/>
        <w:rPr>
          <w:rFonts w:ascii="Arial" w:hAnsi="Arial" w:cs="Arial"/>
          <w:sz w:val="22"/>
          <w:szCs w:val="22"/>
        </w:rPr>
      </w:pPr>
      <w:r w:rsidRPr="00E91B70">
        <w:rPr>
          <w:rFonts w:ascii="Arial" w:hAnsi="Arial" w:cs="Arial"/>
          <w:sz w:val="22"/>
          <w:szCs w:val="22"/>
        </w:rPr>
        <w:t>what you had to do, and began,</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though the voices around you</w:t>
      </w:r>
    </w:p>
    <w:p w:rsidR="00AD3CE4" w:rsidRPr="00E91B70" w:rsidRDefault="00AD3CE4" w:rsidP="009630F8">
      <w:pPr>
        <w:jc w:val="center"/>
        <w:rPr>
          <w:rFonts w:ascii="Arial" w:hAnsi="Arial" w:cs="Arial"/>
          <w:sz w:val="22"/>
          <w:szCs w:val="22"/>
        </w:rPr>
      </w:pPr>
      <w:r w:rsidRPr="00E91B70">
        <w:rPr>
          <w:rFonts w:ascii="Arial" w:hAnsi="Arial" w:cs="Arial"/>
          <w:sz w:val="22"/>
          <w:szCs w:val="22"/>
        </w:rPr>
        <w:t>kept shouting</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their bad advice -</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though the whole house</w:t>
      </w:r>
    </w:p>
    <w:p w:rsidR="00AD3CE4" w:rsidRPr="00E91B70" w:rsidRDefault="00AD3CE4" w:rsidP="009630F8">
      <w:pPr>
        <w:jc w:val="center"/>
        <w:rPr>
          <w:rFonts w:ascii="Arial" w:hAnsi="Arial" w:cs="Arial"/>
          <w:sz w:val="22"/>
          <w:szCs w:val="22"/>
        </w:rPr>
      </w:pPr>
      <w:r w:rsidRPr="00E91B70">
        <w:rPr>
          <w:rFonts w:ascii="Arial" w:hAnsi="Arial" w:cs="Arial"/>
          <w:sz w:val="22"/>
          <w:szCs w:val="22"/>
        </w:rPr>
        <w:t>began to tremble</w:t>
      </w:r>
    </w:p>
    <w:p w:rsidR="00AD3CE4" w:rsidRPr="00E91B70" w:rsidRDefault="00AD3CE4" w:rsidP="009630F8">
      <w:pPr>
        <w:jc w:val="center"/>
        <w:rPr>
          <w:rFonts w:ascii="Arial" w:hAnsi="Arial" w:cs="Arial"/>
          <w:sz w:val="22"/>
          <w:szCs w:val="22"/>
        </w:rPr>
      </w:pPr>
      <w:r w:rsidRPr="00E91B70">
        <w:rPr>
          <w:rFonts w:ascii="Arial" w:hAnsi="Arial" w:cs="Arial"/>
          <w:sz w:val="22"/>
          <w:szCs w:val="22"/>
        </w:rPr>
        <w:t>and you felt the old tug</w:t>
      </w:r>
    </w:p>
    <w:p w:rsidR="00AD3CE4" w:rsidRPr="00E91B70" w:rsidRDefault="00AD3CE4" w:rsidP="009630F8">
      <w:pPr>
        <w:jc w:val="center"/>
        <w:rPr>
          <w:rFonts w:ascii="Arial" w:hAnsi="Arial" w:cs="Arial"/>
          <w:sz w:val="22"/>
          <w:szCs w:val="22"/>
        </w:rPr>
      </w:pPr>
      <w:r w:rsidRPr="00E91B70">
        <w:rPr>
          <w:rFonts w:ascii="Arial" w:hAnsi="Arial" w:cs="Arial"/>
          <w:sz w:val="22"/>
          <w:szCs w:val="22"/>
        </w:rPr>
        <w:t>at your ankles.</w:t>
      </w:r>
    </w:p>
    <w:p w:rsidR="00AD3CE4" w:rsidRPr="00E91B70" w:rsidRDefault="00AD3CE4" w:rsidP="009630F8">
      <w:pPr>
        <w:jc w:val="center"/>
        <w:rPr>
          <w:rFonts w:ascii="Arial" w:hAnsi="Arial" w:cs="Arial"/>
          <w:sz w:val="22"/>
          <w:szCs w:val="22"/>
        </w:rPr>
      </w:pPr>
      <w:r w:rsidRPr="00E91B70">
        <w:rPr>
          <w:rFonts w:ascii="Arial" w:hAnsi="Arial" w:cs="Arial"/>
          <w:sz w:val="22"/>
          <w:szCs w:val="22"/>
        </w:rPr>
        <w:t>“Mend my life!”</w:t>
      </w:r>
    </w:p>
    <w:p w:rsidR="00AD3CE4" w:rsidRPr="00E91B70" w:rsidRDefault="00AD3CE4" w:rsidP="009630F8">
      <w:pPr>
        <w:jc w:val="center"/>
        <w:rPr>
          <w:rFonts w:ascii="Arial" w:hAnsi="Arial" w:cs="Arial"/>
          <w:sz w:val="22"/>
          <w:szCs w:val="22"/>
        </w:rPr>
      </w:pPr>
      <w:r w:rsidRPr="00E91B70">
        <w:rPr>
          <w:rFonts w:ascii="Arial" w:hAnsi="Arial" w:cs="Arial"/>
          <w:sz w:val="22"/>
          <w:szCs w:val="22"/>
        </w:rPr>
        <w:t>each voice cried.</w:t>
      </w:r>
    </w:p>
    <w:p w:rsidR="00AD3CE4" w:rsidRPr="00E91B70" w:rsidRDefault="00AD3CE4" w:rsidP="009630F8">
      <w:pPr>
        <w:jc w:val="center"/>
        <w:rPr>
          <w:rFonts w:ascii="Arial" w:hAnsi="Arial" w:cs="Arial"/>
          <w:sz w:val="22"/>
          <w:szCs w:val="22"/>
        </w:rPr>
      </w:pPr>
      <w:r w:rsidRPr="00E91B70">
        <w:rPr>
          <w:rFonts w:ascii="Arial" w:hAnsi="Arial" w:cs="Arial"/>
          <w:sz w:val="22"/>
          <w:szCs w:val="22"/>
        </w:rPr>
        <w:t>But you didn’t s</w:t>
      </w:r>
      <w:r>
        <w:rPr>
          <w:rFonts w:ascii="Arial" w:hAnsi="Arial" w:cs="Arial"/>
          <w:sz w:val="22"/>
          <w:szCs w:val="22"/>
        </w:rPr>
        <w:t>t</w:t>
      </w:r>
      <w:r w:rsidRPr="00E91B70">
        <w:rPr>
          <w:rFonts w:ascii="Arial" w:hAnsi="Arial" w:cs="Arial"/>
          <w:sz w:val="22"/>
          <w:szCs w:val="22"/>
        </w:rPr>
        <w:t>op.</w:t>
      </w:r>
    </w:p>
    <w:p w:rsidR="00AD3CE4" w:rsidRPr="00E91B70" w:rsidRDefault="00AD3CE4" w:rsidP="009630F8">
      <w:pPr>
        <w:jc w:val="center"/>
        <w:rPr>
          <w:rFonts w:ascii="Arial" w:hAnsi="Arial" w:cs="Arial"/>
          <w:sz w:val="22"/>
          <w:szCs w:val="22"/>
        </w:rPr>
      </w:pPr>
      <w:r w:rsidRPr="00E91B70">
        <w:rPr>
          <w:rFonts w:ascii="Arial" w:hAnsi="Arial" w:cs="Arial"/>
          <w:sz w:val="22"/>
          <w:szCs w:val="22"/>
        </w:rPr>
        <w:t>You knew what you had to do,</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though the wind pried</w:t>
      </w:r>
    </w:p>
    <w:p w:rsidR="00AD3CE4" w:rsidRPr="00E91B70" w:rsidRDefault="00AD3CE4" w:rsidP="009630F8">
      <w:pPr>
        <w:jc w:val="center"/>
        <w:rPr>
          <w:rFonts w:ascii="Arial" w:hAnsi="Arial" w:cs="Arial"/>
          <w:sz w:val="22"/>
          <w:szCs w:val="22"/>
        </w:rPr>
      </w:pPr>
      <w:r w:rsidRPr="00E91B70">
        <w:rPr>
          <w:rFonts w:ascii="Arial" w:hAnsi="Arial" w:cs="Arial"/>
          <w:sz w:val="22"/>
          <w:szCs w:val="22"/>
        </w:rPr>
        <w:t>with its stiff fingers</w:t>
      </w:r>
    </w:p>
    <w:p w:rsidR="00AD3CE4" w:rsidRPr="00E91B70" w:rsidRDefault="00AD3CE4" w:rsidP="009630F8">
      <w:pPr>
        <w:jc w:val="center"/>
        <w:rPr>
          <w:rFonts w:ascii="Arial" w:hAnsi="Arial" w:cs="Arial"/>
          <w:sz w:val="22"/>
          <w:szCs w:val="22"/>
        </w:rPr>
      </w:pPr>
      <w:r w:rsidRPr="00E91B70">
        <w:rPr>
          <w:rFonts w:ascii="Arial" w:hAnsi="Arial" w:cs="Arial"/>
          <w:sz w:val="22"/>
          <w:szCs w:val="22"/>
        </w:rPr>
        <w:t>at the very foundations,</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though their melancholy</w:t>
      </w:r>
    </w:p>
    <w:p w:rsidR="00AD3CE4" w:rsidRPr="00E91B70" w:rsidRDefault="00AD3CE4" w:rsidP="009630F8">
      <w:pPr>
        <w:jc w:val="center"/>
        <w:rPr>
          <w:rFonts w:ascii="Arial" w:hAnsi="Arial" w:cs="Arial"/>
          <w:sz w:val="22"/>
          <w:szCs w:val="22"/>
        </w:rPr>
      </w:pPr>
      <w:r w:rsidRPr="00E91B70">
        <w:rPr>
          <w:rFonts w:ascii="Arial" w:hAnsi="Arial" w:cs="Arial"/>
          <w:sz w:val="22"/>
          <w:szCs w:val="22"/>
        </w:rPr>
        <w:t>was terrible.</w:t>
      </w:r>
    </w:p>
    <w:p w:rsidR="00AD3CE4" w:rsidRPr="00E91B70" w:rsidRDefault="00AD3CE4" w:rsidP="009630F8">
      <w:pPr>
        <w:jc w:val="center"/>
        <w:rPr>
          <w:rFonts w:ascii="Arial" w:hAnsi="Arial" w:cs="Arial"/>
          <w:sz w:val="22"/>
          <w:szCs w:val="22"/>
        </w:rPr>
      </w:pPr>
      <w:r w:rsidRPr="00E91B70">
        <w:rPr>
          <w:rFonts w:ascii="Arial" w:hAnsi="Arial" w:cs="Arial"/>
          <w:sz w:val="22"/>
          <w:szCs w:val="22"/>
        </w:rPr>
        <w:t>It was already late</w:t>
      </w:r>
    </w:p>
    <w:p w:rsidR="00AD3CE4" w:rsidRPr="00E91B70" w:rsidRDefault="00AD3CE4" w:rsidP="009630F8">
      <w:pPr>
        <w:jc w:val="center"/>
        <w:rPr>
          <w:rFonts w:ascii="Arial" w:hAnsi="Arial" w:cs="Arial"/>
          <w:sz w:val="22"/>
          <w:szCs w:val="22"/>
        </w:rPr>
      </w:pPr>
      <w:r w:rsidRPr="00E91B70">
        <w:rPr>
          <w:rFonts w:ascii="Arial" w:hAnsi="Arial" w:cs="Arial"/>
          <w:sz w:val="22"/>
          <w:szCs w:val="22"/>
        </w:rPr>
        <w:t>enough, and a wild night,</w:t>
      </w:r>
    </w:p>
    <w:p w:rsidR="00AD3CE4" w:rsidRPr="00E91B70" w:rsidRDefault="00AD3CE4" w:rsidP="009630F8">
      <w:pPr>
        <w:jc w:val="center"/>
        <w:rPr>
          <w:rFonts w:ascii="Arial" w:hAnsi="Arial" w:cs="Arial"/>
          <w:sz w:val="22"/>
          <w:szCs w:val="22"/>
        </w:rPr>
      </w:pPr>
      <w:r w:rsidRPr="00E91B70">
        <w:rPr>
          <w:rFonts w:ascii="Arial" w:hAnsi="Arial" w:cs="Arial"/>
          <w:sz w:val="22"/>
          <w:szCs w:val="22"/>
        </w:rPr>
        <w:t>and the road full of fallen</w:t>
      </w:r>
    </w:p>
    <w:p w:rsidR="00AD3CE4" w:rsidRPr="00E91B70" w:rsidRDefault="00AD3CE4" w:rsidP="009630F8">
      <w:pPr>
        <w:jc w:val="center"/>
        <w:rPr>
          <w:rFonts w:ascii="Arial" w:hAnsi="Arial" w:cs="Arial"/>
          <w:sz w:val="22"/>
          <w:szCs w:val="22"/>
        </w:rPr>
      </w:pPr>
      <w:r w:rsidRPr="00E91B70">
        <w:rPr>
          <w:rFonts w:ascii="Arial" w:hAnsi="Arial" w:cs="Arial"/>
          <w:sz w:val="22"/>
          <w:szCs w:val="22"/>
        </w:rPr>
        <w:t>branches and stones.</w:t>
      </w:r>
    </w:p>
    <w:p w:rsidR="00AD3CE4" w:rsidRPr="00E91B70" w:rsidRDefault="00AD3CE4" w:rsidP="009630F8">
      <w:pPr>
        <w:jc w:val="center"/>
        <w:rPr>
          <w:rFonts w:ascii="Arial" w:hAnsi="Arial" w:cs="Arial"/>
          <w:sz w:val="22"/>
          <w:szCs w:val="22"/>
        </w:rPr>
      </w:pPr>
      <w:r w:rsidRPr="00E91B70">
        <w:rPr>
          <w:rFonts w:ascii="Arial" w:hAnsi="Arial" w:cs="Arial"/>
          <w:sz w:val="22"/>
          <w:szCs w:val="22"/>
        </w:rPr>
        <w:t>But little by little,</w:t>
      </w:r>
    </w:p>
    <w:p w:rsidR="00AD3CE4" w:rsidRPr="00E91B70" w:rsidRDefault="00AD3CE4" w:rsidP="009630F8">
      <w:pPr>
        <w:jc w:val="center"/>
        <w:rPr>
          <w:rFonts w:ascii="Arial" w:hAnsi="Arial" w:cs="Arial"/>
          <w:sz w:val="22"/>
          <w:szCs w:val="22"/>
        </w:rPr>
      </w:pPr>
      <w:r w:rsidRPr="00E91B70">
        <w:rPr>
          <w:rFonts w:ascii="Arial" w:hAnsi="Arial" w:cs="Arial"/>
          <w:sz w:val="22"/>
          <w:szCs w:val="22"/>
        </w:rPr>
        <w:t>as you left their voices behind,</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the stars began to burn</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through the sheets of clouds,</w:t>
      </w:r>
    </w:p>
    <w:p w:rsidR="00AD3CE4" w:rsidRPr="00E91B70" w:rsidRDefault="00AD3CE4" w:rsidP="009630F8">
      <w:pPr>
        <w:jc w:val="center"/>
        <w:rPr>
          <w:rFonts w:ascii="Arial" w:hAnsi="Arial" w:cs="Arial"/>
          <w:sz w:val="22"/>
          <w:szCs w:val="22"/>
        </w:rPr>
      </w:pPr>
      <w:r w:rsidRPr="00E91B70">
        <w:rPr>
          <w:rFonts w:ascii="Arial" w:hAnsi="Arial" w:cs="Arial"/>
          <w:sz w:val="22"/>
          <w:szCs w:val="22"/>
        </w:rPr>
        <w:t>and there was a new voice</w:t>
      </w:r>
    </w:p>
    <w:p w:rsidR="00AD3CE4" w:rsidRPr="00E91B70" w:rsidRDefault="00AD3CE4" w:rsidP="009630F8">
      <w:pPr>
        <w:jc w:val="center"/>
        <w:rPr>
          <w:rFonts w:ascii="Arial" w:hAnsi="Arial" w:cs="Arial"/>
          <w:sz w:val="22"/>
          <w:szCs w:val="22"/>
        </w:rPr>
      </w:pPr>
      <w:r w:rsidRPr="00E91B70">
        <w:rPr>
          <w:rFonts w:ascii="Arial" w:hAnsi="Arial" w:cs="Arial"/>
          <w:sz w:val="22"/>
          <w:szCs w:val="22"/>
        </w:rPr>
        <w:t>which you slowly</w:t>
      </w:r>
    </w:p>
    <w:p w:rsidR="00AD3CE4" w:rsidRPr="00E91B70" w:rsidRDefault="00AD3CE4" w:rsidP="009630F8">
      <w:pPr>
        <w:jc w:val="center"/>
        <w:rPr>
          <w:rFonts w:ascii="Arial" w:hAnsi="Arial" w:cs="Arial"/>
          <w:sz w:val="22"/>
          <w:szCs w:val="22"/>
        </w:rPr>
      </w:pPr>
      <w:r w:rsidRPr="00E91B70">
        <w:rPr>
          <w:rFonts w:ascii="Arial" w:hAnsi="Arial" w:cs="Arial"/>
          <w:sz w:val="22"/>
          <w:szCs w:val="22"/>
        </w:rPr>
        <w:t>recognized as your own,</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that kept you company</w:t>
      </w:r>
    </w:p>
    <w:p w:rsidR="00AD3CE4" w:rsidRPr="00E91B70" w:rsidRDefault="00AD3CE4" w:rsidP="009630F8">
      <w:pPr>
        <w:jc w:val="center"/>
        <w:rPr>
          <w:rFonts w:ascii="Arial" w:hAnsi="Arial" w:cs="Arial"/>
          <w:sz w:val="22"/>
          <w:szCs w:val="22"/>
        </w:rPr>
      </w:pPr>
      <w:r w:rsidRPr="00E91B70">
        <w:rPr>
          <w:rFonts w:ascii="Arial" w:hAnsi="Arial" w:cs="Arial"/>
          <w:sz w:val="22"/>
          <w:szCs w:val="22"/>
        </w:rPr>
        <w:t>as you strode deeper and deeper</w:t>
      </w:r>
    </w:p>
    <w:p w:rsidR="00AD3CE4" w:rsidRPr="00E91B70" w:rsidRDefault="00AD3CE4" w:rsidP="009630F8">
      <w:pPr>
        <w:jc w:val="center"/>
        <w:rPr>
          <w:rFonts w:ascii="Arial" w:hAnsi="Arial" w:cs="Arial"/>
          <w:sz w:val="22"/>
          <w:szCs w:val="22"/>
        </w:rPr>
      </w:pPr>
      <w:r w:rsidRPr="00E91B70">
        <w:rPr>
          <w:rFonts w:ascii="Arial" w:hAnsi="Arial" w:cs="Arial"/>
          <w:sz w:val="22"/>
          <w:szCs w:val="22"/>
        </w:rPr>
        <w:t>into the world,</w:t>
      </w:r>
    </w:p>
    <w:p w:rsidR="00AD3CE4" w:rsidRPr="00E91B70" w:rsidRDefault="00AD3CE4" w:rsidP="009630F8">
      <w:pPr>
        <w:jc w:val="center"/>
        <w:rPr>
          <w:rFonts w:ascii="Arial" w:hAnsi="Arial" w:cs="Arial"/>
          <w:sz w:val="22"/>
          <w:szCs w:val="22"/>
        </w:rPr>
      </w:pPr>
      <w:r w:rsidRPr="00E91B70">
        <w:rPr>
          <w:rFonts w:ascii="Arial" w:hAnsi="Arial" w:cs="Arial"/>
          <w:sz w:val="22"/>
          <w:szCs w:val="22"/>
        </w:rPr>
        <w:t>determined to do</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the only thing you could do -</w:t>
      </w:r>
    </w:p>
    <w:p w:rsidR="00AD3CE4" w:rsidRPr="00E91B70" w:rsidRDefault="00AD3CE4" w:rsidP="009630F8">
      <w:pPr>
        <w:jc w:val="center"/>
        <w:rPr>
          <w:rFonts w:ascii="Arial" w:hAnsi="Arial" w:cs="Arial"/>
          <w:sz w:val="22"/>
          <w:szCs w:val="22"/>
        </w:rPr>
      </w:pPr>
      <w:r w:rsidRPr="00E91B70">
        <w:rPr>
          <w:rFonts w:ascii="Arial" w:hAnsi="Arial" w:cs="Arial"/>
          <w:sz w:val="22"/>
          <w:szCs w:val="22"/>
        </w:rPr>
        <w:t>determined to save</w:t>
      </w:r>
    </w:p>
    <w:p w:rsidR="00AD3CE4" w:rsidRPr="00E91B70" w:rsidRDefault="00AD3CE4" w:rsidP="009630F8">
      <w:pPr>
        <w:jc w:val="center"/>
        <w:rPr>
          <w:rFonts w:ascii="Arial" w:hAnsi="Arial" w:cs="Arial"/>
          <w:sz w:val="22"/>
          <w:szCs w:val="22"/>
        </w:rPr>
      </w:pPr>
      <w:r w:rsidRPr="00E91B70">
        <w:rPr>
          <w:rFonts w:ascii="Arial" w:hAnsi="Arial" w:cs="Arial"/>
          <w:sz w:val="22"/>
          <w:szCs w:val="22"/>
        </w:rPr>
        <w:t>the only life you could save.</w:t>
      </w:r>
    </w:p>
    <w:p w:rsidR="00AD3CE4" w:rsidRPr="00E91B70" w:rsidRDefault="00AD3CE4" w:rsidP="009630F8">
      <w:pPr>
        <w:jc w:val="center"/>
        <w:rPr>
          <w:rFonts w:ascii="Arial" w:hAnsi="Arial" w:cs="Arial"/>
          <w:sz w:val="22"/>
          <w:szCs w:val="22"/>
        </w:rPr>
      </w:pPr>
    </w:p>
    <w:p w:rsidR="00AD3CE4" w:rsidRPr="00E91B70" w:rsidRDefault="00AD3CE4" w:rsidP="00AD3CE4">
      <w:pPr>
        <w:rPr>
          <w:rFonts w:ascii="Arial" w:hAnsi="Arial" w:cs="Arial"/>
          <w:sz w:val="22"/>
          <w:szCs w:val="22"/>
        </w:rPr>
      </w:pPr>
    </w:p>
    <w:p w:rsidR="00AD3CE4" w:rsidRPr="00AA19C2" w:rsidRDefault="00AD3CE4" w:rsidP="00AD3CE4">
      <w:pPr>
        <w:rPr>
          <w:rFonts w:ascii="Arial" w:hAnsi="Arial" w:cs="Arial"/>
          <w:sz w:val="22"/>
          <w:szCs w:val="22"/>
        </w:rPr>
      </w:pPr>
      <w:r w:rsidRPr="00AA19C2">
        <w:rPr>
          <w:rFonts w:ascii="Arial" w:hAnsi="Arial" w:cs="Arial"/>
          <w:sz w:val="22"/>
          <w:szCs w:val="22"/>
        </w:rPr>
        <w:t>MARY OLIVER</w:t>
      </w:r>
    </w:p>
    <w:p w:rsidR="00AD3CE4" w:rsidRDefault="00AD3CE4" w:rsidP="00AD3CE4">
      <w:pPr>
        <w:rPr>
          <w:rFonts w:ascii="Arial" w:hAnsi="Arial" w:cs="Arial"/>
          <w:b/>
          <w:sz w:val="22"/>
          <w:szCs w:val="22"/>
        </w:rPr>
      </w:pPr>
    </w:p>
    <w:p w:rsidR="00AD3CE4" w:rsidRPr="00272AC5" w:rsidRDefault="00AD3CE4" w:rsidP="00AD3CE4">
      <w:pPr>
        <w:rPr>
          <w:sz w:val="20"/>
          <w:szCs w:val="20"/>
        </w:rPr>
      </w:pPr>
      <w:r>
        <w:rPr>
          <w:sz w:val="20"/>
          <w:szCs w:val="20"/>
        </w:rPr>
        <w:t>From, “New and Selected Poems”, Mary Oliver, Beacon Press, 1992.</w:t>
      </w: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A19C2">
      <w:pPr>
        <w:rPr>
          <w:rFonts w:ascii="Arial" w:hAnsi="Arial" w:cs="Arial"/>
          <w:b/>
          <w:sz w:val="22"/>
          <w:szCs w:val="22"/>
        </w:rPr>
      </w:pPr>
    </w:p>
    <w:p w:rsidR="00AA19C2" w:rsidRDefault="00AA19C2" w:rsidP="00AA19C2">
      <w:pP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Default="00AD3CE4" w:rsidP="00AD3CE4">
      <w:pPr>
        <w:jc w:val="center"/>
        <w:rPr>
          <w:rFonts w:ascii="Arial" w:hAnsi="Arial" w:cs="Arial"/>
          <w:b/>
          <w:sz w:val="22"/>
          <w:szCs w:val="22"/>
        </w:rPr>
      </w:pPr>
    </w:p>
    <w:p w:rsidR="00AD3CE4" w:rsidRPr="00EC4E68" w:rsidRDefault="00AD3CE4" w:rsidP="009630F8">
      <w:pPr>
        <w:jc w:val="center"/>
        <w:rPr>
          <w:rFonts w:ascii="Arial" w:hAnsi="Arial" w:cs="Arial"/>
          <w:b/>
          <w:sz w:val="22"/>
          <w:szCs w:val="22"/>
        </w:rPr>
      </w:pPr>
      <w:r w:rsidRPr="00EC4E68">
        <w:rPr>
          <w:rFonts w:ascii="Arial" w:hAnsi="Arial" w:cs="Arial"/>
          <w:b/>
          <w:sz w:val="22"/>
          <w:szCs w:val="22"/>
        </w:rPr>
        <w:t>Letter to a Young Poet</w:t>
      </w:r>
    </w:p>
    <w:p w:rsidR="00AD3CE4" w:rsidRDefault="00AD3CE4" w:rsidP="009630F8">
      <w:pPr>
        <w:jc w:val="center"/>
        <w:rPr>
          <w:rFonts w:ascii="Arial" w:hAnsi="Arial" w:cs="Arial"/>
          <w:sz w:val="22"/>
          <w:szCs w:val="22"/>
        </w:rPr>
      </w:pPr>
    </w:p>
    <w:p w:rsidR="00AD3CE4" w:rsidRPr="00EC4E68" w:rsidRDefault="00AD3CE4" w:rsidP="009630F8">
      <w:pPr>
        <w:jc w:val="center"/>
        <w:rPr>
          <w:rFonts w:ascii="Arial" w:hAnsi="Arial" w:cs="Arial"/>
          <w:sz w:val="22"/>
          <w:szCs w:val="22"/>
        </w:rPr>
      </w:pPr>
      <w:r w:rsidRPr="00EC4E68">
        <w:rPr>
          <w:rFonts w:ascii="Arial" w:hAnsi="Arial" w:cs="Arial"/>
          <w:sz w:val="22"/>
          <w:szCs w:val="22"/>
        </w:rPr>
        <w:t>We have no reason to harbour any mistrust against our world,</w:t>
      </w:r>
    </w:p>
    <w:p w:rsidR="00AD3CE4" w:rsidRPr="00EC4E68" w:rsidRDefault="00AD3CE4" w:rsidP="009630F8">
      <w:pPr>
        <w:jc w:val="center"/>
        <w:rPr>
          <w:rFonts w:ascii="Arial" w:hAnsi="Arial" w:cs="Arial"/>
          <w:sz w:val="22"/>
          <w:szCs w:val="22"/>
        </w:rPr>
      </w:pPr>
      <w:r w:rsidRPr="00EC4E68">
        <w:rPr>
          <w:rFonts w:ascii="Arial" w:hAnsi="Arial" w:cs="Arial"/>
          <w:sz w:val="22"/>
          <w:szCs w:val="22"/>
        </w:rPr>
        <w:t>for it is not against us.</w:t>
      </w:r>
    </w:p>
    <w:p w:rsidR="00AD3CE4" w:rsidRPr="00EC4E68" w:rsidRDefault="00AD3CE4" w:rsidP="009630F8">
      <w:pPr>
        <w:jc w:val="center"/>
        <w:rPr>
          <w:rFonts w:ascii="Arial" w:hAnsi="Arial" w:cs="Arial"/>
          <w:sz w:val="22"/>
          <w:szCs w:val="22"/>
        </w:rPr>
      </w:pPr>
      <w:r w:rsidRPr="00EC4E68">
        <w:rPr>
          <w:rFonts w:ascii="Arial" w:hAnsi="Arial" w:cs="Arial"/>
          <w:sz w:val="22"/>
          <w:szCs w:val="22"/>
        </w:rPr>
        <w:t>If it has terrors, they are our terrors.</w:t>
      </w:r>
    </w:p>
    <w:p w:rsidR="00AD3CE4" w:rsidRPr="00EC4E68" w:rsidRDefault="00AD3CE4" w:rsidP="009630F8">
      <w:pPr>
        <w:jc w:val="center"/>
        <w:rPr>
          <w:rFonts w:ascii="Arial" w:hAnsi="Arial" w:cs="Arial"/>
          <w:sz w:val="22"/>
          <w:szCs w:val="22"/>
        </w:rPr>
      </w:pPr>
      <w:r w:rsidRPr="00EC4E68">
        <w:rPr>
          <w:rFonts w:ascii="Arial" w:hAnsi="Arial" w:cs="Arial"/>
          <w:sz w:val="22"/>
          <w:szCs w:val="22"/>
        </w:rPr>
        <w:t>If it has abysses, these abysses belong to us.</w:t>
      </w:r>
    </w:p>
    <w:p w:rsidR="00AD3CE4" w:rsidRPr="00EC4E68" w:rsidRDefault="00AD3CE4" w:rsidP="009630F8">
      <w:pPr>
        <w:jc w:val="center"/>
        <w:rPr>
          <w:rFonts w:ascii="Arial" w:hAnsi="Arial" w:cs="Arial"/>
          <w:sz w:val="22"/>
          <w:szCs w:val="22"/>
        </w:rPr>
      </w:pPr>
      <w:r w:rsidRPr="00EC4E68">
        <w:rPr>
          <w:rFonts w:ascii="Arial" w:hAnsi="Arial" w:cs="Arial"/>
          <w:sz w:val="22"/>
          <w:szCs w:val="22"/>
        </w:rPr>
        <w:t>If there are dangers, we must try to love them,</w:t>
      </w:r>
    </w:p>
    <w:p w:rsidR="00AD3CE4" w:rsidRPr="00EC4E68" w:rsidRDefault="00AD3CE4" w:rsidP="009630F8">
      <w:pPr>
        <w:jc w:val="center"/>
        <w:rPr>
          <w:rFonts w:ascii="Arial" w:hAnsi="Arial" w:cs="Arial"/>
          <w:sz w:val="22"/>
          <w:szCs w:val="22"/>
        </w:rPr>
      </w:pPr>
      <w:r w:rsidRPr="00EC4E68">
        <w:rPr>
          <w:rFonts w:ascii="Arial" w:hAnsi="Arial" w:cs="Arial"/>
          <w:sz w:val="22"/>
          <w:szCs w:val="22"/>
        </w:rPr>
        <w:t>and only if we could arrange our lives,</w:t>
      </w:r>
    </w:p>
    <w:p w:rsidR="00AD3CE4" w:rsidRPr="00EC4E68" w:rsidRDefault="00AD3CE4" w:rsidP="009630F8">
      <w:pPr>
        <w:jc w:val="center"/>
        <w:rPr>
          <w:rFonts w:ascii="Arial" w:hAnsi="Arial" w:cs="Arial"/>
          <w:sz w:val="22"/>
          <w:szCs w:val="22"/>
        </w:rPr>
      </w:pPr>
      <w:r w:rsidRPr="00EC4E68">
        <w:rPr>
          <w:rFonts w:ascii="Arial" w:hAnsi="Arial" w:cs="Arial"/>
          <w:sz w:val="22"/>
          <w:szCs w:val="22"/>
        </w:rPr>
        <w:t>in accordance with the principle that tells us</w:t>
      </w:r>
    </w:p>
    <w:p w:rsidR="00AD3CE4" w:rsidRPr="00EC4E68" w:rsidRDefault="00AD3CE4" w:rsidP="009630F8">
      <w:pPr>
        <w:jc w:val="center"/>
        <w:rPr>
          <w:rFonts w:ascii="Arial" w:hAnsi="Arial" w:cs="Arial"/>
          <w:sz w:val="22"/>
          <w:szCs w:val="22"/>
        </w:rPr>
      </w:pPr>
      <w:r w:rsidRPr="00EC4E68">
        <w:rPr>
          <w:rFonts w:ascii="Arial" w:hAnsi="Arial" w:cs="Arial"/>
          <w:sz w:val="22"/>
          <w:szCs w:val="22"/>
        </w:rPr>
        <w:t>that we must always trust in the difficult,</w:t>
      </w:r>
    </w:p>
    <w:p w:rsidR="00AD3CE4" w:rsidRPr="00EC4E68" w:rsidRDefault="00AD3CE4" w:rsidP="009630F8">
      <w:pPr>
        <w:jc w:val="center"/>
        <w:rPr>
          <w:rFonts w:ascii="Arial" w:hAnsi="Arial" w:cs="Arial"/>
          <w:sz w:val="22"/>
          <w:szCs w:val="22"/>
        </w:rPr>
      </w:pPr>
      <w:r w:rsidRPr="00EC4E68">
        <w:rPr>
          <w:rFonts w:ascii="Arial" w:hAnsi="Arial" w:cs="Arial"/>
          <w:sz w:val="22"/>
          <w:szCs w:val="22"/>
        </w:rPr>
        <w:t>then what now appears to us to be alien</w:t>
      </w:r>
    </w:p>
    <w:p w:rsidR="00AD3CE4" w:rsidRPr="00EC4E68" w:rsidRDefault="00AD3CE4" w:rsidP="009630F8">
      <w:pPr>
        <w:jc w:val="center"/>
        <w:rPr>
          <w:rFonts w:ascii="Arial" w:hAnsi="Arial" w:cs="Arial"/>
          <w:sz w:val="22"/>
          <w:szCs w:val="22"/>
        </w:rPr>
      </w:pPr>
      <w:r w:rsidRPr="00EC4E68">
        <w:rPr>
          <w:rFonts w:ascii="Arial" w:hAnsi="Arial" w:cs="Arial"/>
          <w:sz w:val="22"/>
          <w:szCs w:val="22"/>
        </w:rPr>
        <w:t>will become our most intimate and trusted experience.</w:t>
      </w:r>
    </w:p>
    <w:p w:rsidR="00AD3CE4" w:rsidRPr="00EC4E68" w:rsidRDefault="00AD3CE4" w:rsidP="009630F8">
      <w:pPr>
        <w:jc w:val="center"/>
        <w:rPr>
          <w:rFonts w:ascii="Arial" w:hAnsi="Arial" w:cs="Arial"/>
          <w:sz w:val="22"/>
          <w:szCs w:val="22"/>
        </w:rPr>
      </w:pPr>
    </w:p>
    <w:p w:rsidR="00AD3CE4" w:rsidRPr="00EC4E68" w:rsidRDefault="00AD3CE4" w:rsidP="009630F8">
      <w:pPr>
        <w:jc w:val="center"/>
        <w:rPr>
          <w:rFonts w:ascii="Arial" w:hAnsi="Arial" w:cs="Arial"/>
          <w:sz w:val="22"/>
          <w:szCs w:val="22"/>
        </w:rPr>
      </w:pPr>
      <w:r w:rsidRPr="00EC4E68">
        <w:rPr>
          <w:rFonts w:ascii="Arial" w:hAnsi="Arial" w:cs="Arial"/>
          <w:sz w:val="22"/>
          <w:szCs w:val="22"/>
        </w:rPr>
        <w:t xml:space="preserve">How could we forget those ancient </w:t>
      </w:r>
      <w:proofErr w:type="gramStart"/>
      <w:r w:rsidRPr="00EC4E68">
        <w:rPr>
          <w:rFonts w:ascii="Arial" w:hAnsi="Arial" w:cs="Arial"/>
          <w:sz w:val="22"/>
          <w:szCs w:val="22"/>
        </w:rPr>
        <w:t>myths</w:t>
      </w:r>
      <w:proofErr w:type="gramEnd"/>
    </w:p>
    <w:p w:rsidR="00AD3CE4" w:rsidRPr="00EC4E68" w:rsidRDefault="00AD3CE4" w:rsidP="009630F8">
      <w:pPr>
        <w:jc w:val="center"/>
        <w:rPr>
          <w:rFonts w:ascii="Arial" w:hAnsi="Arial" w:cs="Arial"/>
          <w:sz w:val="22"/>
          <w:szCs w:val="22"/>
        </w:rPr>
      </w:pPr>
      <w:r w:rsidRPr="00EC4E68">
        <w:rPr>
          <w:rFonts w:ascii="Arial" w:hAnsi="Arial" w:cs="Arial"/>
          <w:sz w:val="22"/>
          <w:szCs w:val="22"/>
        </w:rPr>
        <w:t>that stand at the beginning of all races –</w:t>
      </w:r>
    </w:p>
    <w:p w:rsidR="00AD3CE4" w:rsidRPr="00EC4E68" w:rsidRDefault="00AD3CE4" w:rsidP="009630F8">
      <w:pPr>
        <w:jc w:val="center"/>
        <w:rPr>
          <w:rFonts w:ascii="Arial" w:hAnsi="Arial" w:cs="Arial"/>
          <w:sz w:val="22"/>
          <w:szCs w:val="22"/>
        </w:rPr>
      </w:pPr>
      <w:r w:rsidRPr="00EC4E68">
        <w:rPr>
          <w:rFonts w:ascii="Arial" w:hAnsi="Arial" w:cs="Arial"/>
          <w:sz w:val="22"/>
          <w:szCs w:val="22"/>
        </w:rPr>
        <w:t>the myths of dragons that at the last moment are transformed into princesses?</w:t>
      </w:r>
    </w:p>
    <w:p w:rsidR="00AD3CE4" w:rsidRPr="00EC4E68" w:rsidRDefault="00AD3CE4" w:rsidP="009630F8">
      <w:pPr>
        <w:jc w:val="center"/>
        <w:rPr>
          <w:rFonts w:ascii="Arial" w:hAnsi="Arial" w:cs="Arial"/>
          <w:sz w:val="22"/>
          <w:szCs w:val="22"/>
        </w:rPr>
      </w:pPr>
      <w:r w:rsidRPr="00EC4E68">
        <w:rPr>
          <w:rFonts w:ascii="Arial" w:hAnsi="Arial" w:cs="Arial"/>
          <w:sz w:val="22"/>
          <w:szCs w:val="22"/>
        </w:rPr>
        <w:t>Perhaps all the dragons in our lives are only princesses</w:t>
      </w:r>
    </w:p>
    <w:p w:rsidR="00AD3CE4" w:rsidRPr="00EC4E68" w:rsidRDefault="00AD3CE4" w:rsidP="009630F8">
      <w:pPr>
        <w:jc w:val="center"/>
        <w:rPr>
          <w:rFonts w:ascii="Arial" w:hAnsi="Arial" w:cs="Arial"/>
          <w:sz w:val="22"/>
          <w:szCs w:val="22"/>
        </w:rPr>
      </w:pPr>
      <w:r w:rsidRPr="00EC4E68">
        <w:rPr>
          <w:rFonts w:ascii="Arial" w:hAnsi="Arial" w:cs="Arial"/>
          <w:sz w:val="22"/>
          <w:szCs w:val="22"/>
        </w:rPr>
        <w:t>waiting for us to act, just once,</w:t>
      </w:r>
    </w:p>
    <w:p w:rsidR="00AD3CE4" w:rsidRPr="00EC4E68" w:rsidRDefault="00AD3CE4" w:rsidP="009630F8">
      <w:pPr>
        <w:jc w:val="center"/>
        <w:rPr>
          <w:rFonts w:ascii="Arial" w:hAnsi="Arial" w:cs="Arial"/>
          <w:sz w:val="22"/>
          <w:szCs w:val="22"/>
        </w:rPr>
      </w:pPr>
      <w:r w:rsidRPr="00EC4E68">
        <w:rPr>
          <w:rFonts w:ascii="Arial" w:hAnsi="Arial" w:cs="Arial"/>
          <w:sz w:val="22"/>
          <w:szCs w:val="22"/>
        </w:rPr>
        <w:t>with beauty and courage.</w:t>
      </w:r>
    </w:p>
    <w:p w:rsidR="00AD3CE4" w:rsidRPr="00EC4E68" w:rsidRDefault="00AD3CE4" w:rsidP="009630F8">
      <w:pPr>
        <w:jc w:val="center"/>
        <w:rPr>
          <w:rFonts w:ascii="Arial" w:hAnsi="Arial" w:cs="Arial"/>
          <w:sz w:val="22"/>
          <w:szCs w:val="22"/>
        </w:rPr>
      </w:pPr>
      <w:r w:rsidRPr="00EC4E68">
        <w:rPr>
          <w:rFonts w:ascii="Arial" w:hAnsi="Arial" w:cs="Arial"/>
          <w:sz w:val="22"/>
          <w:szCs w:val="22"/>
        </w:rPr>
        <w:t>Perhaps everything that frightens us is,</w:t>
      </w:r>
    </w:p>
    <w:p w:rsidR="00AD3CE4" w:rsidRPr="00EC4E68" w:rsidRDefault="00AD3CE4" w:rsidP="009630F8">
      <w:pPr>
        <w:jc w:val="center"/>
        <w:rPr>
          <w:rFonts w:ascii="Arial" w:hAnsi="Arial" w:cs="Arial"/>
          <w:sz w:val="22"/>
          <w:szCs w:val="22"/>
        </w:rPr>
      </w:pPr>
      <w:r w:rsidRPr="00EC4E68">
        <w:rPr>
          <w:rFonts w:ascii="Arial" w:hAnsi="Arial" w:cs="Arial"/>
          <w:sz w:val="22"/>
          <w:szCs w:val="22"/>
        </w:rPr>
        <w:t>in its deepest essence,</w:t>
      </w:r>
    </w:p>
    <w:p w:rsidR="00AD3CE4" w:rsidRPr="00EC4E68" w:rsidRDefault="00AD3CE4" w:rsidP="009630F8">
      <w:pPr>
        <w:jc w:val="center"/>
        <w:rPr>
          <w:rFonts w:ascii="Arial" w:hAnsi="Arial" w:cs="Arial"/>
          <w:sz w:val="22"/>
          <w:szCs w:val="22"/>
        </w:rPr>
      </w:pPr>
      <w:r w:rsidRPr="00EC4E68">
        <w:rPr>
          <w:rFonts w:ascii="Arial" w:hAnsi="Arial" w:cs="Arial"/>
          <w:sz w:val="22"/>
          <w:szCs w:val="22"/>
        </w:rPr>
        <w:t>something helpless that wants our love.</w:t>
      </w:r>
    </w:p>
    <w:p w:rsidR="00AD3CE4" w:rsidRPr="00EC4E68" w:rsidRDefault="00AD3CE4" w:rsidP="009630F8">
      <w:pPr>
        <w:jc w:val="center"/>
        <w:rPr>
          <w:rFonts w:ascii="Arial" w:hAnsi="Arial" w:cs="Arial"/>
          <w:sz w:val="22"/>
          <w:szCs w:val="22"/>
        </w:rPr>
      </w:pPr>
    </w:p>
    <w:p w:rsidR="00AD3CE4" w:rsidRPr="00EC4E68" w:rsidRDefault="00AD3CE4" w:rsidP="009630F8">
      <w:pPr>
        <w:jc w:val="center"/>
        <w:rPr>
          <w:rFonts w:ascii="Arial" w:hAnsi="Arial" w:cs="Arial"/>
          <w:sz w:val="22"/>
          <w:szCs w:val="22"/>
        </w:rPr>
      </w:pPr>
      <w:r w:rsidRPr="00EC4E68">
        <w:rPr>
          <w:rFonts w:ascii="Arial" w:hAnsi="Arial" w:cs="Arial"/>
          <w:sz w:val="22"/>
          <w:szCs w:val="22"/>
        </w:rPr>
        <w:t>So you must not be frightened if a sadness rises before you</w:t>
      </w:r>
    </w:p>
    <w:p w:rsidR="00AD3CE4" w:rsidRPr="00EC4E68" w:rsidRDefault="00AD3CE4" w:rsidP="009630F8">
      <w:pPr>
        <w:jc w:val="center"/>
        <w:rPr>
          <w:rFonts w:ascii="Arial" w:hAnsi="Arial" w:cs="Arial"/>
          <w:sz w:val="22"/>
          <w:szCs w:val="22"/>
        </w:rPr>
      </w:pPr>
      <w:r w:rsidRPr="00EC4E68">
        <w:rPr>
          <w:rFonts w:ascii="Arial" w:hAnsi="Arial" w:cs="Arial"/>
          <w:sz w:val="22"/>
          <w:szCs w:val="22"/>
        </w:rPr>
        <w:t>larger than any you’ve ever seen,</w:t>
      </w:r>
    </w:p>
    <w:p w:rsidR="00AD3CE4" w:rsidRPr="00EC4E68" w:rsidRDefault="00AD3CE4" w:rsidP="009630F8">
      <w:pPr>
        <w:jc w:val="center"/>
        <w:rPr>
          <w:rFonts w:ascii="Arial" w:hAnsi="Arial" w:cs="Arial"/>
          <w:sz w:val="22"/>
          <w:szCs w:val="22"/>
        </w:rPr>
      </w:pPr>
      <w:r w:rsidRPr="00EC4E68">
        <w:rPr>
          <w:rFonts w:ascii="Arial" w:hAnsi="Arial" w:cs="Arial"/>
          <w:sz w:val="22"/>
          <w:szCs w:val="22"/>
        </w:rPr>
        <w:t>if an anxiety like light and cloud shadows</w:t>
      </w:r>
    </w:p>
    <w:p w:rsidR="00AD3CE4" w:rsidRPr="00EC4E68" w:rsidRDefault="00AD3CE4" w:rsidP="009630F8">
      <w:pPr>
        <w:jc w:val="center"/>
        <w:rPr>
          <w:rFonts w:ascii="Arial" w:hAnsi="Arial" w:cs="Arial"/>
          <w:sz w:val="22"/>
          <w:szCs w:val="22"/>
        </w:rPr>
      </w:pPr>
      <w:r w:rsidRPr="00EC4E68">
        <w:rPr>
          <w:rFonts w:ascii="Arial" w:hAnsi="Arial" w:cs="Arial"/>
          <w:sz w:val="22"/>
          <w:szCs w:val="22"/>
        </w:rPr>
        <w:t>moves over your hands and everything that you do.</w:t>
      </w:r>
    </w:p>
    <w:p w:rsidR="00AD3CE4" w:rsidRPr="00EC4E68" w:rsidRDefault="00AD3CE4" w:rsidP="009630F8">
      <w:pPr>
        <w:jc w:val="center"/>
        <w:rPr>
          <w:rFonts w:ascii="Arial" w:hAnsi="Arial" w:cs="Arial"/>
          <w:sz w:val="22"/>
          <w:szCs w:val="22"/>
        </w:rPr>
      </w:pPr>
      <w:r w:rsidRPr="00EC4E68">
        <w:rPr>
          <w:rFonts w:ascii="Arial" w:hAnsi="Arial" w:cs="Arial"/>
          <w:sz w:val="22"/>
          <w:szCs w:val="22"/>
        </w:rPr>
        <w:t>Life has not forgotten you.</w:t>
      </w:r>
    </w:p>
    <w:p w:rsidR="00AD3CE4" w:rsidRPr="00EC4E68" w:rsidRDefault="00AD3CE4" w:rsidP="009630F8">
      <w:pPr>
        <w:jc w:val="center"/>
        <w:rPr>
          <w:rFonts w:ascii="Arial" w:hAnsi="Arial" w:cs="Arial"/>
          <w:sz w:val="22"/>
          <w:szCs w:val="22"/>
        </w:rPr>
      </w:pPr>
      <w:r w:rsidRPr="00EC4E68">
        <w:rPr>
          <w:rFonts w:ascii="Arial" w:hAnsi="Arial" w:cs="Arial"/>
          <w:sz w:val="22"/>
          <w:szCs w:val="22"/>
        </w:rPr>
        <w:t>It holds you in its hands and will not yet you fall.</w:t>
      </w:r>
    </w:p>
    <w:p w:rsidR="00AD3CE4" w:rsidRPr="00EC4E68" w:rsidRDefault="00AD3CE4" w:rsidP="009630F8">
      <w:pPr>
        <w:jc w:val="center"/>
        <w:rPr>
          <w:rFonts w:ascii="Arial" w:hAnsi="Arial" w:cs="Arial"/>
          <w:sz w:val="22"/>
          <w:szCs w:val="22"/>
        </w:rPr>
      </w:pPr>
      <w:r w:rsidRPr="00EC4E68">
        <w:rPr>
          <w:rFonts w:ascii="Arial" w:hAnsi="Arial" w:cs="Arial"/>
          <w:sz w:val="22"/>
          <w:szCs w:val="22"/>
        </w:rPr>
        <w:t xml:space="preserve">Why do you want to shut out of your </w:t>
      </w:r>
      <w:proofErr w:type="gramStart"/>
      <w:r w:rsidRPr="00EC4E68">
        <w:rPr>
          <w:rFonts w:ascii="Arial" w:hAnsi="Arial" w:cs="Arial"/>
          <w:sz w:val="22"/>
          <w:szCs w:val="22"/>
        </w:rPr>
        <w:t>life</w:t>
      </w:r>
      <w:proofErr w:type="gramEnd"/>
    </w:p>
    <w:p w:rsidR="00AD3CE4" w:rsidRPr="00EC4E68" w:rsidRDefault="00AD3CE4" w:rsidP="009630F8">
      <w:pPr>
        <w:jc w:val="center"/>
        <w:rPr>
          <w:rFonts w:ascii="Arial" w:hAnsi="Arial" w:cs="Arial"/>
          <w:sz w:val="22"/>
          <w:szCs w:val="22"/>
        </w:rPr>
      </w:pPr>
      <w:r w:rsidRPr="00EC4E68">
        <w:rPr>
          <w:rFonts w:ascii="Arial" w:hAnsi="Arial" w:cs="Arial"/>
          <w:sz w:val="22"/>
          <w:szCs w:val="22"/>
        </w:rPr>
        <w:t>any uneasiness, any miseries, or any depressions?</w:t>
      </w:r>
    </w:p>
    <w:p w:rsidR="00AD3CE4" w:rsidRPr="00EC4E68" w:rsidRDefault="00AD3CE4" w:rsidP="009630F8">
      <w:pPr>
        <w:jc w:val="center"/>
        <w:rPr>
          <w:rFonts w:ascii="Arial" w:hAnsi="Arial" w:cs="Arial"/>
          <w:sz w:val="22"/>
          <w:szCs w:val="22"/>
        </w:rPr>
      </w:pPr>
      <w:r w:rsidRPr="00EC4E68">
        <w:rPr>
          <w:rFonts w:ascii="Arial" w:hAnsi="Arial" w:cs="Arial"/>
          <w:sz w:val="22"/>
          <w:szCs w:val="22"/>
        </w:rPr>
        <w:t>For after all, you do not know what work these conditions are doing inside you.</w:t>
      </w:r>
    </w:p>
    <w:p w:rsidR="00AD3CE4" w:rsidRPr="00EC4E68" w:rsidRDefault="00AD3CE4" w:rsidP="009630F8">
      <w:pPr>
        <w:jc w:val="center"/>
        <w:rPr>
          <w:rFonts w:ascii="Arial" w:hAnsi="Arial" w:cs="Arial"/>
          <w:sz w:val="22"/>
          <w:szCs w:val="22"/>
        </w:rPr>
      </w:pPr>
    </w:p>
    <w:p w:rsidR="00AD3CE4" w:rsidRPr="00EC4E68" w:rsidRDefault="00AD3CE4" w:rsidP="009630F8">
      <w:pPr>
        <w:jc w:val="center"/>
        <w:rPr>
          <w:rFonts w:ascii="Arial" w:hAnsi="Arial" w:cs="Arial"/>
          <w:sz w:val="22"/>
          <w:szCs w:val="22"/>
        </w:rPr>
      </w:pPr>
      <w:r w:rsidRPr="00EC4E68">
        <w:rPr>
          <w:rFonts w:ascii="Arial" w:hAnsi="Arial" w:cs="Arial"/>
          <w:sz w:val="22"/>
          <w:szCs w:val="22"/>
        </w:rPr>
        <w:t>RAINER, MARIA RILKE</w:t>
      </w:r>
    </w:p>
    <w:p w:rsidR="00AD3CE4" w:rsidRPr="00EC4E68" w:rsidRDefault="00AD3CE4" w:rsidP="009630F8">
      <w:pPr>
        <w:jc w:val="center"/>
        <w:rPr>
          <w:rFonts w:ascii="Arial" w:hAnsi="Arial" w:cs="Arial"/>
          <w:b/>
          <w:sz w:val="22"/>
          <w:szCs w:val="22"/>
        </w:rPr>
      </w:pPr>
    </w:p>
    <w:p w:rsidR="00AD3CE4" w:rsidRPr="00EC4E68" w:rsidRDefault="00AD3CE4" w:rsidP="009630F8">
      <w:pPr>
        <w:jc w:val="center"/>
        <w:rPr>
          <w:rFonts w:ascii="Arial" w:hAnsi="Arial" w:cs="Arial"/>
          <w:sz w:val="22"/>
          <w:szCs w:val="22"/>
        </w:rPr>
      </w:pPr>
      <w:r w:rsidRPr="00EC4E68">
        <w:rPr>
          <w:rFonts w:ascii="Arial" w:hAnsi="Arial" w:cs="Arial"/>
          <w:sz w:val="22"/>
          <w:szCs w:val="22"/>
        </w:rPr>
        <w:t>From “Letters to a Young Poet”, translated by Reginald Snell, in Rilke Poems, Everyman’s Library, 1996.</w:t>
      </w:r>
    </w:p>
    <w:p w:rsidR="00AD3CE4" w:rsidRPr="009F3442" w:rsidRDefault="00AD3CE4" w:rsidP="009630F8">
      <w:pPr>
        <w:jc w:val="center"/>
        <w:rPr>
          <w:rFonts w:ascii="Arial" w:hAnsi="Arial" w:cs="Arial"/>
          <w:b/>
          <w:bCs/>
          <w:sz w:val="22"/>
          <w:szCs w:val="22"/>
        </w:rPr>
      </w:pPr>
      <w:r w:rsidRPr="009F3442">
        <w:rPr>
          <w:rFonts w:ascii="Arial" w:hAnsi="Arial" w:cs="Arial"/>
          <w:color w:val="FFFFFF"/>
          <w:sz w:val="22"/>
          <w:szCs w:val="22"/>
        </w:rPr>
        <w:t>, called the eight worldly</w:t>
      </w:r>
    </w:p>
    <w:p w:rsidR="00AD3CE4" w:rsidRDefault="00AD3CE4" w:rsidP="009630F8">
      <w:pPr>
        <w:jc w:val="center"/>
        <w:rPr>
          <w:rFonts w:ascii="Arial" w:hAnsi="Arial"/>
          <w:b/>
        </w:rPr>
      </w:pPr>
    </w:p>
    <w:p w:rsidR="00AD3CE4" w:rsidRDefault="00AD3CE4" w:rsidP="009630F8">
      <w:pPr>
        <w:jc w:val="center"/>
        <w:rPr>
          <w:rFonts w:ascii="Arial" w:hAnsi="Arial"/>
          <w:b/>
        </w:rPr>
      </w:pPr>
    </w:p>
    <w:p w:rsidR="00AD3CE4" w:rsidRDefault="00AD3CE4" w:rsidP="009630F8">
      <w:pPr>
        <w:jc w:val="center"/>
        <w:rPr>
          <w:rFonts w:ascii="Verdana" w:hAnsi="Verdana"/>
          <w:b/>
          <w:sz w:val="32"/>
          <w:szCs w:val="32"/>
        </w:rPr>
      </w:pPr>
    </w:p>
    <w:p w:rsidR="00AD3CE4" w:rsidRDefault="00AD3CE4" w:rsidP="009630F8">
      <w:pPr>
        <w:jc w:val="center"/>
        <w:rPr>
          <w:rFonts w:ascii="Verdana" w:hAnsi="Verdana"/>
          <w:b/>
          <w:sz w:val="32"/>
          <w:szCs w:val="32"/>
        </w:rPr>
      </w:pPr>
    </w:p>
    <w:p w:rsidR="00AD3CE4" w:rsidRDefault="00AD3CE4" w:rsidP="009630F8">
      <w:pPr>
        <w:jc w:val="center"/>
        <w:rPr>
          <w:rFonts w:ascii="Verdana" w:hAnsi="Verdana"/>
          <w:b/>
          <w:sz w:val="32"/>
          <w:szCs w:val="32"/>
        </w:rPr>
      </w:pPr>
    </w:p>
    <w:p w:rsidR="00AD3CE4" w:rsidRDefault="00AD3CE4" w:rsidP="009630F8">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Default="00AD3CE4" w:rsidP="00AD3CE4">
      <w:pPr>
        <w:tabs>
          <w:tab w:val="left" w:pos="3561"/>
        </w:tabs>
        <w:jc w:val="center"/>
        <w:rPr>
          <w:rFonts w:ascii="Arial" w:hAnsi="Arial" w:cs="Arial"/>
          <w:b/>
          <w:sz w:val="22"/>
          <w:szCs w:val="22"/>
        </w:rPr>
      </w:pPr>
    </w:p>
    <w:p w:rsidR="00AD3CE4" w:rsidRPr="00F40CE4" w:rsidRDefault="00AD3CE4" w:rsidP="00AD3CE4">
      <w:pPr>
        <w:tabs>
          <w:tab w:val="left" w:pos="3561"/>
        </w:tabs>
        <w:jc w:val="center"/>
        <w:rPr>
          <w:rFonts w:ascii="Arial" w:hAnsi="Arial" w:cs="Arial"/>
          <w:b/>
          <w:sz w:val="22"/>
          <w:szCs w:val="22"/>
        </w:rPr>
      </w:pPr>
      <w:r w:rsidRPr="00F40CE4">
        <w:rPr>
          <w:rFonts w:ascii="Arial" w:hAnsi="Arial" w:cs="Arial"/>
          <w:b/>
          <w:sz w:val="22"/>
          <w:szCs w:val="22"/>
        </w:rPr>
        <w:t>COME HERE, FEAR</w:t>
      </w:r>
    </w:p>
    <w:p w:rsidR="00AD3CE4" w:rsidRDefault="00AD3CE4" w:rsidP="00AD3CE4">
      <w:pPr>
        <w:tabs>
          <w:tab w:val="left" w:pos="3561"/>
        </w:tabs>
        <w:jc w:val="center"/>
        <w:rPr>
          <w:b/>
        </w:rPr>
      </w:pPr>
    </w:p>
    <w:p w:rsidR="00AD3CE4" w:rsidRDefault="00AD3CE4" w:rsidP="00AD3CE4">
      <w:pPr>
        <w:tabs>
          <w:tab w:val="left" w:pos="3561"/>
        </w:tabs>
        <w:rPr>
          <w:b/>
        </w:rPr>
      </w:pPr>
    </w:p>
    <w:p w:rsidR="00AD3CE4" w:rsidRDefault="00AD3CE4" w:rsidP="00AD3CE4">
      <w:pPr>
        <w:tabs>
          <w:tab w:val="left" w:pos="3561"/>
        </w:tabs>
        <w:rPr>
          <w:b/>
        </w:rPr>
      </w:pPr>
    </w:p>
    <w:p w:rsidR="00AD3CE4" w:rsidRPr="00F40CE4" w:rsidRDefault="00AD3CE4" w:rsidP="00AD3CE4">
      <w:pPr>
        <w:tabs>
          <w:tab w:val="left" w:pos="3561"/>
        </w:tabs>
        <w:rPr>
          <w:rFonts w:ascii="Arial" w:hAnsi="Arial" w:cs="Arial"/>
          <w:b/>
          <w:sz w:val="22"/>
          <w:szCs w:val="22"/>
        </w:rPr>
      </w:pPr>
    </w:p>
    <w:p w:rsidR="00AD3CE4" w:rsidRPr="00F40CE4" w:rsidRDefault="00AD3CE4" w:rsidP="00AD3CE4">
      <w:pPr>
        <w:tabs>
          <w:tab w:val="left" w:pos="3561"/>
        </w:tabs>
        <w:rPr>
          <w:rFonts w:ascii="Arial" w:hAnsi="Arial" w:cs="Arial"/>
          <w:b/>
          <w:sz w:val="22"/>
          <w:szCs w:val="22"/>
        </w:rPr>
      </w:pPr>
      <w:r w:rsidRPr="00F40CE4">
        <w:rPr>
          <w:rFonts w:ascii="Arial" w:hAnsi="Arial" w:cs="Arial"/>
          <w:sz w:val="22"/>
          <w:szCs w:val="22"/>
        </w:rPr>
        <w:t>To hold fear, or anxiety</w:t>
      </w:r>
      <w:r>
        <w:rPr>
          <w:rFonts w:ascii="Arial" w:hAnsi="Arial" w:cs="Arial"/>
          <w:sz w:val="22"/>
          <w:szCs w:val="22"/>
        </w:rPr>
        <w:t xml:space="preserve">, </w:t>
      </w:r>
      <w:r w:rsidRPr="00F40CE4">
        <w:rPr>
          <w:rFonts w:ascii="Arial" w:hAnsi="Arial" w:cs="Arial"/>
          <w:sz w:val="22"/>
          <w:szCs w:val="22"/>
        </w:rPr>
        <w:t xml:space="preserve">or panic with kindness and compassion is powerful.  The ability to do this comes from the understanding that they are not you, but are only experiences and conditions flowing into and out of the present moment.  The pain and suffering they carry is only momentary experience.  Yet that pain also calls for </w:t>
      </w:r>
      <w:r w:rsidRPr="00F40CE4">
        <w:rPr>
          <w:rFonts w:ascii="Arial" w:hAnsi="Arial" w:cs="Arial"/>
          <w:b/>
          <w:sz w:val="22"/>
          <w:szCs w:val="22"/>
        </w:rPr>
        <w:t>kindness and compassion.</w:t>
      </w:r>
    </w:p>
    <w:p w:rsidR="00AD3CE4" w:rsidRPr="00F40CE4" w:rsidRDefault="00AD3CE4" w:rsidP="00AD3CE4">
      <w:pPr>
        <w:tabs>
          <w:tab w:val="left" w:pos="3561"/>
        </w:tabs>
        <w:rPr>
          <w:rFonts w:ascii="Arial" w:hAnsi="Arial" w:cs="Arial"/>
          <w:b/>
          <w:sz w:val="22"/>
          <w:szCs w:val="22"/>
        </w:rPr>
      </w:pPr>
    </w:p>
    <w:p w:rsidR="00AD3CE4" w:rsidRPr="00F40CE4" w:rsidRDefault="00AD3CE4" w:rsidP="00AD3CE4">
      <w:pPr>
        <w:tabs>
          <w:tab w:val="left" w:pos="3561"/>
        </w:tabs>
        <w:rPr>
          <w:rFonts w:ascii="Arial" w:hAnsi="Arial" w:cs="Arial"/>
          <w:b/>
          <w:sz w:val="22"/>
          <w:szCs w:val="22"/>
        </w:rPr>
      </w:pPr>
    </w:p>
    <w:p w:rsidR="00AD3CE4" w:rsidRPr="00F40CE4" w:rsidRDefault="00AD3CE4" w:rsidP="00AD3CE4">
      <w:pPr>
        <w:tabs>
          <w:tab w:val="left" w:pos="3561"/>
        </w:tabs>
        <w:rPr>
          <w:rFonts w:ascii="Arial" w:hAnsi="Arial" w:cs="Arial"/>
          <w:b/>
          <w:sz w:val="22"/>
          <w:szCs w:val="22"/>
        </w:rPr>
      </w:pPr>
      <w:r w:rsidRPr="00F40CE4">
        <w:rPr>
          <w:rFonts w:ascii="Arial" w:hAnsi="Arial" w:cs="Arial"/>
          <w:sz w:val="22"/>
          <w:szCs w:val="22"/>
        </w:rPr>
        <w:t xml:space="preserve">The poet Joy Harjo speaks to this new relationship with fear in her beautiful poem </w:t>
      </w:r>
      <w:r w:rsidRPr="00F40CE4">
        <w:rPr>
          <w:rFonts w:ascii="Arial" w:hAnsi="Arial" w:cs="Arial"/>
          <w:b/>
          <w:sz w:val="22"/>
          <w:szCs w:val="22"/>
        </w:rPr>
        <w:t>“I GIVE YOU BACK”</w:t>
      </w:r>
    </w:p>
    <w:p w:rsidR="00AD3CE4" w:rsidRDefault="00AD3CE4" w:rsidP="00AD3CE4">
      <w:pPr>
        <w:tabs>
          <w:tab w:val="left" w:pos="3561"/>
        </w:tabs>
        <w:rPr>
          <w:b/>
        </w:rPr>
      </w:pPr>
    </w:p>
    <w:p w:rsidR="00AD3CE4" w:rsidRDefault="00AD3CE4" w:rsidP="00AD3CE4">
      <w:pPr>
        <w:tabs>
          <w:tab w:val="left" w:pos="3561"/>
        </w:tabs>
        <w:rPr>
          <w:b/>
        </w:rPr>
      </w:pPr>
    </w:p>
    <w:p w:rsidR="00AD3CE4" w:rsidRDefault="00AD3CE4" w:rsidP="00AD3CE4">
      <w:pPr>
        <w:tabs>
          <w:tab w:val="left" w:pos="3561"/>
        </w:tabs>
        <w:rPr>
          <w:b/>
        </w:rPr>
      </w:pPr>
    </w:p>
    <w:p w:rsidR="00AD3CE4" w:rsidRPr="00F40CE4" w:rsidRDefault="00AD3CE4" w:rsidP="00AD3CE4">
      <w:pPr>
        <w:tabs>
          <w:tab w:val="left" w:pos="3561"/>
        </w:tabs>
        <w:rPr>
          <w:rFonts w:ascii="Arial" w:hAnsi="Arial" w:cs="Arial"/>
          <w:sz w:val="22"/>
          <w:szCs w:val="22"/>
        </w:rPr>
      </w:pPr>
      <w:r>
        <w:rPr>
          <w:b/>
        </w:rPr>
        <w:tab/>
      </w:r>
      <w:r w:rsidRPr="00F40CE4">
        <w:rPr>
          <w:rFonts w:ascii="Arial" w:hAnsi="Arial" w:cs="Arial"/>
          <w:sz w:val="22"/>
          <w:szCs w:val="22"/>
        </w:rPr>
        <w:t>I take myself back, fear</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You are not my shadow any longer.</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I won’t hold you in my hands.</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You can’t live in my eyes, my ears, my voice</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My belly, or in my heart, my heart</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My heart, my heart</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But come here, fear</w:t>
      </w:r>
    </w:p>
    <w:p w:rsidR="00AD3CE4" w:rsidRPr="00F40CE4" w:rsidRDefault="00AD3CE4" w:rsidP="00AD3CE4">
      <w:pPr>
        <w:tabs>
          <w:tab w:val="left" w:pos="3561"/>
        </w:tabs>
        <w:rPr>
          <w:rFonts w:ascii="Arial" w:hAnsi="Arial" w:cs="Arial"/>
          <w:sz w:val="22"/>
          <w:szCs w:val="22"/>
        </w:rPr>
      </w:pPr>
      <w:r w:rsidRPr="00F40CE4">
        <w:rPr>
          <w:rFonts w:ascii="Arial" w:hAnsi="Arial" w:cs="Arial"/>
          <w:sz w:val="22"/>
          <w:szCs w:val="22"/>
        </w:rPr>
        <w:tab/>
        <w:t>I am alive and you are so afraid of dying.</w:t>
      </w:r>
    </w:p>
    <w:p w:rsidR="00AD3CE4" w:rsidRDefault="00AD3CE4" w:rsidP="00AD3CE4">
      <w:pPr>
        <w:rPr>
          <w:rFonts w:ascii="Verdana" w:hAnsi="Verdana" w:cs="Arial"/>
          <w:b/>
          <w:sz w:val="32"/>
          <w:szCs w:val="32"/>
        </w:rPr>
      </w:pPr>
    </w:p>
    <w:p w:rsidR="00AD3CE4" w:rsidRDefault="00AD3CE4" w:rsidP="00AD3CE4">
      <w:pPr>
        <w:rPr>
          <w:rFonts w:ascii="Verdana" w:hAnsi="Verdana" w:cs="Arial"/>
          <w:b/>
          <w:sz w:val="32"/>
          <w:szCs w:val="32"/>
        </w:rPr>
      </w:pPr>
    </w:p>
    <w:p w:rsidR="00AD3CE4" w:rsidRDefault="00AD3CE4" w:rsidP="00AD3CE4">
      <w:pPr>
        <w:rPr>
          <w:rFonts w:ascii="Verdana" w:hAnsi="Verdana" w:cs="Arial"/>
          <w:b/>
          <w:sz w:val="32"/>
          <w:szCs w:val="32"/>
        </w:rPr>
      </w:pPr>
    </w:p>
    <w:p w:rsidR="00AD3CE4" w:rsidRDefault="00AD3CE4" w:rsidP="00AD3CE4">
      <w:pPr>
        <w:rPr>
          <w:rFonts w:ascii="Verdana" w:hAnsi="Verdana" w:cs="Arial"/>
          <w:b/>
          <w:sz w:val="32"/>
          <w:szCs w:val="32"/>
        </w:rPr>
      </w:pPr>
    </w:p>
    <w:p w:rsidR="00AD3CE4" w:rsidRDefault="00AD3CE4" w:rsidP="00AD3CE4">
      <w:pPr>
        <w:rPr>
          <w:rFonts w:ascii="Verdana" w:hAnsi="Verdana" w:cs="Arial"/>
          <w:b/>
          <w:sz w:val="32"/>
          <w:szCs w:val="32"/>
        </w:rPr>
      </w:pPr>
    </w:p>
    <w:p w:rsidR="00AD3CE4" w:rsidRDefault="00AD3CE4" w:rsidP="00AD3CE4">
      <w:pP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AD3CE4" w:rsidRDefault="00AD3CE4" w:rsidP="00AD3CE4">
      <w:pPr>
        <w:jc w:val="center"/>
        <w:rPr>
          <w:rFonts w:ascii="Verdana" w:hAnsi="Verdana" w:cs="Arial"/>
          <w:b/>
          <w:sz w:val="32"/>
          <w:szCs w:val="32"/>
        </w:rPr>
      </w:pPr>
    </w:p>
    <w:p w:rsidR="009630F8" w:rsidRDefault="009630F8" w:rsidP="00AD3CE4">
      <w:pPr>
        <w:tabs>
          <w:tab w:val="left" w:pos="3561"/>
        </w:tabs>
        <w:rPr>
          <w:rFonts w:ascii="Verdana" w:hAnsi="Verdana" w:cs="Arial"/>
          <w:b/>
          <w:sz w:val="32"/>
          <w:szCs w:val="32"/>
        </w:rPr>
      </w:pPr>
    </w:p>
    <w:p w:rsidR="00AA19C2" w:rsidRDefault="00AA19C2" w:rsidP="00AD3CE4">
      <w:pPr>
        <w:tabs>
          <w:tab w:val="left" w:pos="3561"/>
        </w:tabs>
        <w:rPr>
          <w:b/>
          <w:sz w:val="22"/>
          <w:szCs w:val="22"/>
        </w:rPr>
      </w:pPr>
    </w:p>
    <w:p w:rsidR="00AA19C2" w:rsidRDefault="00AA19C2" w:rsidP="00AD3CE4">
      <w:pPr>
        <w:tabs>
          <w:tab w:val="left" w:pos="3561"/>
        </w:tabs>
        <w:rPr>
          <w:b/>
          <w:sz w:val="22"/>
          <w:szCs w:val="22"/>
        </w:rPr>
      </w:pPr>
    </w:p>
    <w:p w:rsidR="00AA19C2" w:rsidRDefault="00AA19C2" w:rsidP="00AD3CE4">
      <w:pPr>
        <w:tabs>
          <w:tab w:val="left" w:pos="3561"/>
        </w:tabs>
        <w:rPr>
          <w:b/>
          <w:sz w:val="22"/>
          <w:szCs w:val="22"/>
        </w:rPr>
      </w:pPr>
    </w:p>
    <w:p w:rsidR="00AA19C2" w:rsidRDefault="00AA19C2" w:rsidP="00AD3CE4">
      <w:pPr>
        <w:tabs>
          <w:tab w:val="left" w:pos="3561"/>
        </w:tabs>
        <w:rPr>
          <w:b/>
          <w:sz w:val="22"/>
          <w:szCs w:val="22"/>
        </w:rPr>
      </w:pPr>
    </w:p>
    <w:p w:rsidR="00AA19C2" w:rsidRDefault="00AA19C2" w:rsidP="00AD3CE4">
      <w:pPr>
        <w:tabs>
          <w:tab w:val="left" w:pos="3561"/>
        </w:tabs>
        <w:rPr>
          <w:b/>
          <w:sz w:val="22"/>
          <w:szCs w:val="22"/>
        </w:rPr>
      </w:pPr>
    </w:p>
    <w:p w:rsidR="00AA19C2" w:rsidRDefault="00AA19C2" w:rsidP="00AD3CE4">
      <w:pPr>
        <w:tabs>
          <w:tab w:val="left" w:pos="3561"/>
        </w:tabs>
        <w:rPr>
          <w:b/>
          <w:sz w:val="22"/>
          <w:szCs w:val="22"/>
        </w:rPr>
      </w:pPr>
    </w:p>
    <w:p w:rsidR="00AD3CE4" w:rsidRDefault="00AD3CE4" w:rsidP="00AD3CE4">
      <w:pPr>
        <w:tabs>
          <w:tab w:val="left" w:pos="3561"/>
        </w:tabs>
        <w:rPr>
          <w:b/>
          <w:sz w:val="22"/>
          <w:szCs w:val="22"/>
        </w:rPr>
      </w:pPr>
      <w:r>
        <w:rPr>
          <w:b/>
          <w:sz w:val="22"/>
          <w:szCs w:val="22"/>
        </w:rPr>
        <w:t>ENDING:</w:t>
      </w:r>
    </w:p>
    <w:p w:rsidR="00AD3CE4" w:rsidRDefault="00AD3CE4" w:rsidP="00AD3CE4">
      <w:pPr>
        <w:tabs>
          <w:tab w:val="left" w:pos="3561"/>
        </w:tabs>
        <w:rPr>
          <w:b/>
          <w:sz w:val="22"/>
          <w:szCs w:val="22"/>
        </w:rPr>
      </w:pPr>
    </w:p>
    <w:p w:rsidR="00AD3CE4" w:rsidRDefault="00AD3CE4" w:rsidP="00AD3CE4">
      <w:pPr>
        <w:tabs>
          <w:tab w:val="left" w:pos="3561"/>
        </w:tabs>
        <w:rPr>
          <w:b/>
          <w:sz w:val="22"/>
          <w:szCs w:val="22"/>
        </w:rPr>
      </w:pPr>
    </w:p>
    <w:p w:rsidR="00AD3CE4" w:rsidRDefault="00AD3CE4" w:rsidP="00AD3CE4">
      <w:pPr>
        <w:tabs>
          <w:tab w:val="left" w:pos="3561"/>
        </w:tabs>
        <w:rPr>
          <w:b/>
          <w:sz w:val="22"/>
          <w:szCs w:val="22"/>
        </w:rPr>
      </w:pPr>
    </w:p>
    <w:p w:rsidR="00AD3CE4" w:rsidRDefault="00AD3CE4" w:rsidP="00AD3CE4">
      <w:pPr>
        <w:tabs>
          <w:tab w:val="left" w:pos="3561"/>
        </w:tabs>
        <w:rPr>
          <w:b/>
          <w:sz w:val="22"/>
          <w:szCs w:val="22"/>
        </w:rPr>
      </w:pPr>
    </w:p>
    <w:p w:rsidR="00AD3CE4" w:rsidRDefault="00AD3CE4" w:rsidP="00AD3CE4">
      <w:pPr>
        <w:tabs>
          <w:tab w:val="left" w:pos="3561"/>
        </w:tabs>
        <w:rPr>
          <w:b/>
          <w:sz w:val="22"/>
          <w:szCs w:val="22"/>
        </w:rPr>
      </w:pPr>
    </w:p>
    <w:p w:rsidR="00AD3CE4" w:rsidRPr="00D9735F" w:rsidRDefault="00AD3CE4" w:rsidP="00AD3CE4">
      <w:pPr>
        <w:tabs>
          <w:tab w:val="left" w:pos="3561"/>
        </w:tabs>
        <w:rPr>
          <w:b/>
          <w:sz w:val="22"/>
          <w:szCs w:val="22"/>
        </w:rPr>
      </w:pPr>
      <w:r w:rsidRPr="00D9735F">
        <w:rPr>
          <w:b/>
          <w:sz w:val="22"/>
          <w:szCs w:val="22"/>
        </w:rPr>
        <w:t>It is our hope that you will be able to use some or most of the mindfulness techniques l</w:t>
      </w:r>
      <w:r w:rsidR="00AA19C2">
        <w:rPr>
          <w:b/>
          <w:sz w:val="22"/>
          <w:szCs w:val="22"/>
        </w:rPr>
        <w:t xml:space="preserve">earned in this group programme </w:t>
      </w:r>
      <w:r w:rsidRPr="00D9735F">
        <w:rPr>
          <w:b/>
          <w:sz w:val="22"/>
          <w:szCs w:val="22"/>
        </w:rPr>
        <w:t xml:space="preserve">to enable you </w:t>
      </w:r>
      <w:r w:rsidR="00070211" w:rsidRPr="00D9735F">
        <w:rPr>
          <w:b/>
          <w:sz w:val="22"/>
          <w:szCs w:val="22"/>
        </w:rPr>
        <w:t>to establish</w:t>
      </w:r>
      <w:r w:rsidRPr="00D9735F">
        <w:rPr>
          <w:b/>
          <w:sz w:val="22"/>
          <w:szCs w:val="22"/>
        </w:rPr>
        <w:t xml:space="preserve"> your own practice of mindfulness.</w:t>
      </w:r>
    </w:p>
    <w:p w:rsidR="00AD3CE4" w:rsidRPr="00D9735F" w:rsidRDefault="00AD3CE4" w:rsidP="00AD3CE4">
      <w:pPr>
        <w:tabs>
          <w:tab w:val="left" w:pos="3561"/>
        </w:tabs>
        <w:rPr>
          <w:b/>
          <w:sz w:val="22"/>
          <w:szCs w:val="22"/>
        </w:rPr>
      </w:pPr>
    </w:p>
    <w:p w:rsidR="00AD3CE4" w:rsidRDefault="00AD3CE4" w:rsidP="00AD3CE4">
      <w:pPr>
        <w:tabs>
          <w:tab w:val="left" w:pos="3561"/>
        </w:tabs>
        <w:rPr>
          <w:b/>
          <w:sz w:val="22"/>
          <w:szCs w:val="22"/>
        </w:rPr>
      </w:pPr>
      <w:r w:rsidRPr="00D9735F">
        <w:rPr>
          <w:b/>
          <w:sz w:val="22"/>
          <w:szCs w:val="22"/>
        </w:rPr>
        <w:tab/>
      </w:r>
    </w:p>
    <w:p w:rsidR="00AD3CE4" w:rsidRDefault="00AD3CE4" w:rsidP="00AD3CE4">
      <w:pPr>
        <w:tabs>
          <w:tab w:val="left" w:pos="3561"/>
        </w:tabs>
        <w:rPr>
          <w:b/>
          <w:sz w:val="22"/>
          <w:szCs w:val="22"/>
        </w:rPr>
      </w:pPr>
    </w:p>
    <w:p w:rsidR="00AD3CE4" w:rsidRPr="00D9735F" w:rsidRDefault="00AD3CE4" w:rsidP="00AD3CE4">
      <w:pPr>
        <w:tabs>
          <w:tab w:val="left" w:pos="3561"/>
        </w:tabs>
        <w:jc w:val="center"/>
        <w:rPr>
          <w:b/>
          <w:sz w:val="22"/>
          <w:szCs w:val="22"/>
        </w:rPr>
      </w:pPr>
      <w:r w:rsidRPr="00D9735F">
        <w:rPr>
          <w:b/>
          <w:sz w:val="22"/>
          <w:szCs w:val="22"/>
        </w:rPr>
        <w:t>May it grow and sustain you.</w:t>
      </w:r>
    </w:p>
    <w:p w:rsidR="00AD3CE4" w:rsidRPr="00D9735F" w:rsidRDefault="00AD3CE4" w:rsidP="00AD3CE4">
      <w:pPr>
        <w:tabs>
          <w:tab w:val="left" w:pos="3561"/>
        </w:tabs>
        <w:jc w:val="center"/>
        <w:rPr>
          <w:b/>
          <w:sz w:val="22"/>
          <w:szCs w:val="22"/>
        </w:rPr>
      </w:pPr>
      <w:r w:rsidRPr="00D9735F">
        <w:rPr>
          <w:b/>
          <w:sz w:val="22"/>
          <w:szCs w:val="22"/>
        </w:rPr>
        <w:t>May you find peace and calm as a result.</w:t>
      </w:r>
    </w:p>
    <w:p w:rsidR="00AD3CE4" w:rsidRPr="00D9735F" w:rsidRDefault="00AD3CE4" w:rsidP="00AD3CE4">
      <w:pPr>
        <w:tabs>
          <w:tab w:val="left" w:pos="3561"/>
        </w:tabs>
        <w:ind w:left="3561"/>
        <w:jc w:val="center"/>
        <w:rPr>
          <w:b/>
          <w:sz w:val="22"/>
          <w:szCs w:val="22"/>
        </w:rPr>
      </w:pPr>
      <w:r w:rsidRPr="00D9735F">
        <w:rPr>
          <w:b/>
          <w:sz w:val="22"/>
          <w:szCs w:val="22"/>
        </w:rPr>
        <w:t>May that practice awaken your heart of</w:t>
      </w:r>
      <w:r w:rsidR="00070211">
        <w:rPr>
          <w:b/>
          <w:sz w:val="22"/>
          <w:szCs w:val="22"/>
        </w:rPr>
        <w:t xml:space="preserve"> </w:t>
      </w:r>
      <w:r w:rsidRPr="00D9735F">
        <w:rPr>
          <w:b/>
          <w:sz w:val="22"/>
          <w:szCs w:val="22"/>
        </w:rPr>
        <w:t>kindness and compassion.</w:t>
      </w:r>
    </w:p>
    <w:p w:rsidR="00AD3CE4" w:rsidRPr="00D9735F" w:rsidRDefault="00AD3CE4" w:rsidP="00AD3CE4">
      <w:pPr>
        <w:tabs>
          <w:tab w:val="left" w:pos="3561"/>
        </w:tabs>
        <w:ind w:left="3561"/>
        <w:jc w:val="center"/>
        <w:rPr>
          <w:b/>
          <w:sz w:val="22"/>
          <w:szCs w:val="22"/>
        </w:rPr>
      </w:pPr>
      <w:r w:rsidRPr="00D9735F">
        <w:rPr>
          <w:b/>
          <w:sz w:val="22"/>
          <w:szCs w:val="22"/>
        </w:rPr>
        <w:t>May clarity and understanding follow in all</w:t>
      </w:r>
    </w:p>
    <w:p w:rsidR="00AD3CE4" w:rsidRPr="00D9735F" w:rsidRDefault="00AD3CE4" w:rsidP="00AD3CE4">
      <w:pPr>
        <w:tabs>
          <w:tab w:val="left" w:pos="3561"/>
        </w:tabs>
        <w:ind w:left="3561"/>
        <w:jc w:val="center"/>
        <w:rPr>
          <w:b/>
          <w:sz w:val="22"/>
          <w:szCs w:val="22"/>
        </w:rPr>
      </w:pPr>
      <w:r w:rsidRPr="00D9735F">
        <w:rPr>
          <w:b/>
          <w:sz w:val="22"/>
          <w:szCs w:val="22"/>
        </w:rPr>
        <w:t>your days.</w:t>
      </w:r>
    </w:p>
    <w:p w:rsidR="00AD3CE4" w:rsidRPr="00D9735F" w:rsidRDefault="00AD3CE4" w:rsidP="00AD3CE4">
      <w:pPr>
        <w:tabs>
          <w:tab w:val="left" w:pos="3561"/>
        </w:tabs>
        <w:ind w:left="3561"/>
        <w:jc w:val="center"/>
        <w:rPr>
          <w:b/>
          <w:sz w:val="22"/>
          <w:szCs w:val="22"/>
        </w:rPr>
      </w:pPr>
      <w:r w:rsidRPr="00D9735F">
        <w:rPr>
          <w:b/>
          <w:sz w:val="22"/>
          <w:szCs w:val="22"/>
        </w:rPr>
        <w:t>May Mindfulness and Compassion free you from anxiety, fear and panic.</w:t>
      </w:r>
    </w:p>
    <w:p w:rsidR="00AD3CE4" w:rsidRPr="00D9735F" w:rsidRDefault="00AD3CE4" w:rsidP="00AD3CE4">
      <w:pPr>
        <w:tabs>
          <w:tab w:val="left" w:pos="3561"/>
        </w:tabs>
        <w:jc w:val="center"/>
        <w:rPr>
          <w:b/>
        </w:rPr>
      </w:pPr>
    </w:p>
    <w:p w:rsidR="000D3BB1" w:rsidRDefault="000D3BB1"/>
    <w:sectPr w:rsidR="000D3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07C"/>
    <w:multiLevelType w:val="hybridMultilevel"/>
    <w:tmpl w:val="23305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0363E"/>
    <w:multiLevelType w:val="hybridMultilevel"/>
    <w:tmpl w:val="28105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0B539F"/>
    <w:multiLevelType w:val="hybridMultilevel"/>
    <w:tmpl w:val="81E2426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CC55F9"/>
    <w:multiLevelType w:val="hybridMultilevel"/>
    <w:tmpl w:val="2D883E4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E4"/>
    <w:rsid w:val="00070211"/>
    <w:rsid w:val="000D3BB1"/>
    <w:rsid w:val="002E29E9"/>
    <w:rsid w:val="00320EBA"/>
    <w:rsid w:val="003A5114"/>
    <w:rsid w:val="004D4C21"/>
    <w:rsid w:val="00634B71"/>
    <w:rsid w:val="009630F8"/>
    <w:rsid w:val="00AA19C2"/>
    <w:rsid w:val="00AD3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E9B37-BDE6-420C-8587-59458B64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E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3CE4"/>
    <w:pPr>
      <w:jc w:val="center"/>
    </w:pPr>
    <w:rPr>
      <w:rFonts w:ascii="Arial" w:hAnsi="Arial"/>
      <w:b/>
      <w:sz w:val="22"/>
      <w:szCs w:val="20"/>
    </w:rPr>
  </w:style>
  <w:style w:type="character" w:customStyle="1" w:styleId="TitleChar">
    <w:name w:val="Title Char"/>
    <w:basedOn w:val="DefaultParagraphFont"/>
    <w:link w:val="Title"/>
    <w:rsid w:val="00AD3CE4"/>
    <w:rPr>
      <w:rFonts w:ascii="Arial" w:eastAsia="Times New Roman" w:hAnsi="Arial"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3666</Words>
  <Characters>20899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6</cp:revision>
  <dcterms:created xsi:type="dcterms:W3CDTF">2021-07-23T10:14:00Z</dcterms:created>
  <dcterms:modified xsi:type="dcterms:W3CDTF">2021-08-24T11:05:00Z</dcterms:modified>
</cp:coreProperties>
</file>